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79" w:rsidRDefault="00302307">
      <w:pPr>
        <w:rPr>
          <w:b/>
        </w:rPr>
      </w:pPr>
      <w:r w:rsidRPr="000312CF">
        <w:rPr>
          <w:b/>
        </w:rPr>
        <w:t xml:space="preserve">Why </w:t>
      </w:r>
      <w:r w:rsidR="00EF7086">
        <w:rPr>
          <w:b/>
        </w:rPr>
        <w:t>should</w:t>
      </w:r>
      <w:r w:rsidRPr="000312CF">
        <w:rPr>
          <w:b/>
        </w:rPr>
        <w:t xml:space="preserve"> our e-mail server</w:t>
      </w:r>
      <w:r w:rsidR="00AE7EA4">
        <w:rPr>
          <w:b/>
        </w:rPr>
        <w:t xml:space="preserve"> be upgraded</w:t>
      </w:r>
      <w:r w:rsidRPr="000312CF">
        <w:rPr>
          <w:b/>
        </w:rPr>
        <w:t>?</w:t>
      </w:r>
    </w:p>
    <w:p w:rsidR="00EF7086" w:rsidRDefault="00EF7086" w:rsidP="00EF7086">
      <w:pPr>
        <w:pStyle w:val="ListParagraph"/>
        <w:numPr>
          <w:ilvl w:val="0"/>
          <w:numId w:val="1"/>
        </w:numPr>
      </w:pPr>
      <w:r w:rsidRPr="00D174D5">
        <w:rPr>
          <w:highlight w:val="yellow"/>
        </w:rPr>
        <w:t>E-mail service is critical</w:t>
      </w:r>
      <w:r>
        <w:t xml:space="preserve"> to the daily operation of ZSI and every effort should be made to make sure it stays in operation </w:t>
      </w:r>
      <w:r w:rsidR="005D3102">
        <w:t>to</w:t>
      </w:r>
      <w:r>
        <w:t xml:space="preserve"> provide users with the service they need and expect.</w:t>
      </w:r>
    </w:p>
    <w:p w:rsidR="00EF7086" w:rsidRPr="00EF7086" w:rsidRDefault="00EF7086" w:rsidP="00EF7086">
      <w:pPr>
        <w:pStyle w:val="ListParagraph"/>
      </w:pPr>
    </w:p>
    <w:p w:rsidR="00302307" w:rsidRDefault="004624F9" w:rsidP="00302307">
      <w:pPr>
        <w:pStyle w:val="ListParagraph"/>
        <w:numPr>
          <w:ilvl w:val="0"/>
          <w:numId w:val="1"/>
        </w:numPr>
      </w:pPr>
      <w:r>
        <w:t>Our current s</w:t>
      </w:r>
      <w:r w:rsidR="00B4547B">
        <w:t>erver hardware</w:t>
      </w:r>
      <w:r w:rsidR="00B42FBF">
        <w:t xml:space="preserve"> &amp; software</w:t>
      </w:r>
      <w:r w:rsidR="00302307">
        <w:t xml:space="preserve"> </w:t>
      </w:r>
      <w:r w:rsidR="00011E6E">
        <w:t xml:space="preserve">is almost </w:t>
      </w:r>
      <w:r w:rsidR="00302307">
        <w:t xml:space="preserve">15 years old and </w:t>
      </w:r>
      <w:r w:rsidR="00AE7EA4">
        <w:t>it is my op</w:t>
      </w:r>
      <w:r w:rsidR="003C5F63">
        <w:t>inion</w:t>
      </w:r>
      <w:r w:rsidR="00AE7EA4">
        <w:t xml:space="preserve"> that it is </w:t>
      </w:r>
      <w:r w:rsidR="00302307">
        <w:t>prone to</w:t>
      </w:r>
      <w:r w:rsidR="00AE7EA4">
        <w:t xml:space="preserve"> </w:t>
      </w:r>
      <w:r w:rsidR="00AE7EA4" w:rsidRPr="00D174D5">
        <w:rPr>
          <w:highlight w:val="yellow"/>
        </w:rPr>
        <w:t>catastrophic failure</w:t>
      </w:r>
      <w:r w:rsidR="00302307" w:rsidRPr="00D174D5">
        <w:rPr>
          <w:highlight w:val="yellow"/>
        </w:rPr>
        <w:t xml:space="preserve"> at any time</w:t>
      </w:r>
      <w:r>
        <w:t>.</w:t>
      </w:r>
      <w:r w:rsidR="00B42FBF">
        <w:t xml:space="preserve">  It is also incompatible with just about all current software.</w:t>
      </w:r>
      <w:r w:rsidR="00B30265">
        <w:br/>
      </w:r>
    </w:p>
    <w:p w:rsidR="001823EB" w:rsidRDefault="00FC3EA0" w:rsidP="001823EB">
      <w:pPr>
        <w:pStyle w:val="ListParagraph"/>
        <w:numPr>
          <w:ilvl w:val="1"/>
          <w:numId w:val="1"/>
        </w:numPr>
      </w:pPr>
      <w:r>
        <w:t>Note that t</w:t>
      </w:r>
      <w:r w:rsidR="00B4547B">
        <w:t xml:space="preserve">wo </w:t>
      </w:r>
      <w:r w:rsidR="00302307">
        <w:t xml:space="preserve">older </w:t>
      </w:r>
      <w:r w:rsidR="004624F9">
        <w:t>servers have</w:t>
      </w:r>
      <w:r w:rsidR="00B4547B">
        <w:t xml:space="preserve"> already failed within the past year</w:t>
      </w:r>
      <w:r w:rsidR="00D1236E">
        <w:t>.</w:t>
      </w:r>
    </w:p>
    <w:p w:rsidR="00D1236E" w:rsidRDefault="00D1236E" w:rsidP="00D1236E">
      <w:pPr>
        <w:pStyle w:val="ListParagraph"/>
        <w:ind w:left="1440"/>
      </w:pPr>
    </w:p>
    <w:p w:rsidR="00302307" w:rsidRDefault="00302307" w:rsidP="00302307">
      <w:pPr>
        <w:pStyle w:val="ListParagraph"/>
        <w:numPr>
          <w:ilvl w:val="1"/>
          <w:numId w:val="1"/>
        </w:numPr>
      </w:pPr>
      <w:r w:rsidRPr="009A412E">
        <w:rPr>
          <w:highlight w:val="yellow"/>
        </w:rPr>
        <w:t xml:space="preserve">If the e-mail server were to fail we may be without e-mail for </w:t>
      </w:r>
      <w:r w:rsidR="00AE7EA4" w:rsidRPr="009A412E">
        <w:rPr>
          <w:highlight w:val="yellow"/>
        </w:rPr>
        <w:t xml:space="preserve">days </w:t>
      </w:r>
      <w:r w:rsidR="00AE7EA4" w:rsidRPr="00577C40">
        <w:rPr>
          <w:highlight w:val="yellow"/>
        </w:rPr>
        <w:t>or weeks</w:t>
      </w:r>
      <w:r w:rsidR="003C5F63">
        <w:t xml:space="preserve"> and lose </w:t>
      </w:r>
      <w:r w:rsidR="00D174D5">
        <w:t>a large amount of</w:t>
      </w:r>
      <w:r w:rsidR="005D3102">
        <w:t xml:space="preserve"> </w:t>
      </w:r>
      <w:r w:rsidR="003C5F63">
        <w:t>messages forever</w:t>
      </w:r>
      <w:r w:rsidR="004624F9" w:rsidRPr="004624F9">
        <w:t>.</w:t>
      </w:r>
    </w:p>
    <w:p w:rsidR="00011E6E" w:rsidRDefault="00011E6E" w:rsidP="00011E6E">
      <w:pPr>
        <w:pStyle w:val="ListParagraph"/>
        <w:ind w:left="1440"/>
      </w:pPr>
    </w:p>
    <w:p w:rsidR="00302307" w:rsidRDefault="00AE7EA4" w:rsidP="00302307">
      <w:pPr>
        <w:pStyle w:val="ListParagraph"/>
        <w:numPr>
          <w:ilvl w:val="0"/>
          <w:numId w:val="1"/>
        </w:numPr>
      </w:pPr>
      <w:r>
        <w:t>The c</w:t>
      </w:r>
      <w:r w:rsidR="00302307">
        <w:t xml:space="preserve">urrent </w:t>
      </w:r>
      <w:r w:rsidR="00B4547B">
        <w:t xml:space="preserve">e-mail server </w:t>
      </w:r>
      <w:r w:rsidR="00302307">
        <w:t>software</w:t>
      </w:r>
      <w:r>
        <w:t xml:space="preserve"> (Exchange 5.5)</w:t>
      </w:r>
      <w:r w:rsidR="00302307">
        <w:t xml:space="preserve"> can only support 16 Gigabytes of </w:t>
      </w:r>
      <w:r w:rsidR="004624F9">
        <w:t xml:space="preserve">data </w:t>
      </w:r>
      <w:r w:rsidR="005D3102">
        <w:t>(</w:t>
      </w:r>
      <w:r w:rsidR="00302307">
        <w:t>about 2 movie DVDs</w:t>
      </w:r>
      <w:r w:rsidR="00B4547B">
        <w:t xml:space="preserve"> worth of data</w:t>
      </w:r>
      <w:r w:rsidR="005D3102">
        <w:t>)</w:t>
      </w:r>
      <w:r w:rsidR="004624F9">
        <w:t>.</w:t>
      </w:r>
      <w:r w:rsidR="00B30265">
        <w:br/>
      </w:r>
    </w:p>
    <w:p w:rsidR="001823EB" w:rsidRDefault="00302307" w:rsidP="001823EB">
      <w:pPr>
        <w:pStyle w:val="ListParagraph"/>
        <w:numPr>
          <w:ilvl w:val="1"/>
          <w:numId w:val="1"/>
        </w:numPr>
      </w:pPr>
      <w:r>
        <w:t xml:space="preserve">Heavy e-mail users </w:t>
      </w:r>
      <w:r w:rsidR="00AE7EA4">
        <w:t>produce</w:t>
      </w:r>
      <w:r w:rsidR="004624F9">
        <w:t xml:space="preserve"> about</w:t>
      </w:r>
      <w:r>
        <w:t xml:space="preserve"> 1 Gigabyte of data per month</w:t>
      </w:r>
      <w:r w:rsidR="00B4547B">
        <w:t xml:space="preserve"> each</w:t>
      </w:r>
      <w:r w:rsidR="00B42FBF">
        <w:t>.</w:t>
      </w:r>
      <w:r w:rsidR="00B42FBF">
        <w:br/>
      </w:r>
    </w:p>
    <w:p w:rsidR="00AE7EA4" w:rsidRDefault="00AE7EA4" w:rsidP="00302307">
      <w:pPr>
        <w:pStyle w:val="ListParagraph"/>
        <w:numPr>
          <w:ilvl w:val="1"/>
          <w:numId w:val="1"/>
        </w:numPr>
      </w:pPr>
      <w:r>
        <w:t>Most of the data usage is due to large file attachments, such as PDF files and pictures.</w:t>
      </w:r>
    </w:p>
    <w:p w:rsidR="00011E6E" w:rsidRDefault="00011E6E" w:rsidP="00011E6E">
      <w:pPr>
        <w:pStyle w:val="ListParagraph"/>
        <w:ind w:left="1440"/>
      </w:pPr>
    </w:p>
    <w:p w:rsidR="00302307" w:rsidRPr="003C5F63" w:rsidRDefault="00302307" w:rsidP="00302307">
      <w:pPr>
        <w:pStyle w:val="ListParagraph"/>
        <w:numPr>
          <w:ilvl w:val="0"/>
          <w:numId w:val="1"/>
        </w:numPr>
      </w:pPr>
      <w:r w:rsidRPr="003C5F63">
        <w:t xml:space="preserve">A large amount of time is </w:t>
      </w:r>
      <w:r w:rsidR="000312CF" w:rsidRPr="003C5F63">
        <w:t>spent manually</w:t>
      </w:r>
      <w:r w:rsidRPr="003C5F63">
        <w:t xml:space="preserve"> archiving e-mail</w:t>
      </w:r>
      <w:r w:rsidR="004624F9" w:rsidRPr="003C5F63">
        <w:t>.</w:t>
      </w:r>
      <w:r w:rsidR="00B30265">
        <w:br/>
      </w:r>
    </w:p>
    <w:p w:rsidR="00AE7EA4" w:rsidRDefault="00302307" w:rsidP="00302307">
      <w:pPr>
        <w:pStyle w:val="ListParagraph"/>
        <w:numPr>
          <w:ilvl w:val="1"/>
          <w:numId w:val="1"/>
        </w:numPr>
      </w:pPr>
      <w:r>
        <w:t>Archiving is the process of removing e-mails from the</w:t>
      </w:r>
      <w:r w:rsidR="009A412E">
        <w:t xml:space="preserve"> e-mail</w:t>
      </w:r>
      <w:r>
        <w:t xml:space="preserve"> server and transferring them to files located on other servers</w:t>
      </w:r>
      <w:r w:rsidR="005D3102">
        <w:t xml:space="preserve"> and computers</w:t>
      </w:r>
      <w:r>
        <w:t xml:space="preserve">.  </w:t>
      </w:r>
    </w:p>
    <w:p w:rsidR="001823EB" w:rsidRDefault="001823EB" w:rsidP="001823EB">
      <w:pPr>
        <w:pStyle w:val="ListParagraph"/>
        <w:ind w:left="1440"/>
      </w:pPr>
    </w:p>
    <w:p w:rsidR="00D1236E" w:rsidRDefault="00AE7EA4" w:rsidP="00D1236E">
      <w:pPr>
        <w:pStyle w:val="ListParagraph"/>
        <w:numPr>
          <w:ilvl w:val="1"/>
          <w:numId w:val="1"/>
        </w:numPr>
      </w:pPr>
      <w:r>
        <w:t>Archiving is</w:t>
      </w:r>
      <w:r w:rsidR="00302307">
        <w:t xml:space="preserve"> done to keep the data on the e-mail server under 16 Gigabytes.  Once 16 Gigabytes is reached, the e-mail server automatically </w:t>
      </w:r>
      <w:r w:rsidR="003C5F63">
        <w:t>stops transferring e-mail</w:t>
      </w:r>
      <w:r w:rsidR="00302307">
        <w:t>.</w:t>
      </w:r>
    </w:p>
    <w:p w:rsidR="00011E6E" w:rsidRDefault="00011E6E" w:rsidP="00011E6E">
      <w:pPr>
        <w:pStyle w:val="ListParagraph"/>
        <w:ind w:left="1440"/>
      </w:pPr>
    </w:p>
    <w:p w:rsidR="00302307" w:rsidRPr="00577C40" w:rsidRDefault="00B4547B" w:rsidP="00302307">
      <w:pPr>
        <w:pStyle w:val="ListParagraph"/>
        <w:numPr>
          <w:ilvl w:val="0"/>
          <w:numId w:val="1"/>
        </w:numPr>
      </w:pPr>
      <w:r w:rsidRPr="00577C40">
        <w:rPr>
          <w:highlight w:val="yellow"/>
        </w:rPr>
        <w:t xml:space="preserve">Support for our current </w:t>
      </w:r>
      <w:r w:rsidR="00F32D65" w:rsidRPr="00577C40">
        <w:rPr>
          <w:highlight w:val="yellow"/>
        </w:rPr>
        <w:t>server</w:t>
      </w:r>
      <w:r w:rsidRPr="00577C40">
        <w:rPr>
          <w:highlight w:val="yellow"/>
        </w:rPr>
        <w:t xml:space="preserve"> is almost non-existent because of its age</w:t>
      </w:r>
      <w:r w:rsidR="00F32D65" w:rsidRPr="00577C40">
        <w:rPr>
          <w:highlight w:val="yellow"/>
        </w:rPr>
        <w:t>.</w:t>
      </w:r>
      <w:r w:rsidR="00B30265">
        <w:br/>
      </w:r>
    </w:p>
    <w:p w:rsidR="00E03B73" w:rsidRDefault="00E03B73" w:rsidP="00E03B73">
      <w:pPr>
        <w:pStyle w:val="ListParagraph"/>
        <w:numPr>
          <w:ilvl w:val="1"/>
          <w:numId w:val="1"/>
        </w:numPr>
      </w:pPr>
      <w:r>
        <w:t xml:space="preserve">Technicians from </w:t>
      </w:r>
      <w:r w:rsidR="00AD17DB">
        <w:t>other companies</w:t>
      </w:r>
      <w:r w:rsidR="00FC3EA0">
        <w:t xml:space="preserve"> </w:t>
      </w:r>
      <w:r>
        <w:t>refuse to work with it</w:t>
      </w:r>
      <w:r w:rsidR="00B30265">
        <w:t xml:space="preserve"> or have no knowledge of it</w:t>
      </w:r>
      <w:r w:rsidR="00F32D65">
        <w:t>.</w:t>
      </w:r>
    </w:p>
    <w:p w:rsidR="001823EB" w:rsidRDefault="001823EB" w:rsidP="001823EB">
      <w:pPr>
        <w:pStyle w:val="ListParagraph"/>
        <w:ind w:left="1440"/>
      </w:pPr>
    </w:p>
    <w:p w:rsidR="00FC3EA0" w:rsidRDefault="000312CF" w:rsidP="003415F6">
      <w:pPr>
        <w:pStyle w:val="ListParagraph"/>
        <w:numPr>
          <w:ilvl w:val="1"/>
          <w:numId w:val="1"/>
        </w:numPr>
      </w:pPr>
      <w:r>
        <w:t>Microsoft stopped support, upgrades, patches and fixes for it long</w:t>
      </w:r>
      <w:r w:rsidR="00FC3EA0">
        <w:t xml:space="preserve"> ago</w:t>
      </w:r>
      <w:r w:rsidR="00F32D65">
        <w:t>.</w:t>
      </w:r>
    </w:p>
    <w:p w:rsidR="00BC1A17" w:rsidRDefault="00BC1A17" w:rsidP="00BC1A17">
      <w:pPr>
        <w:pStyle w:val="ListParagraph"/>
      </w:pPr>
    </w:p>
    <w:p w:rsidR="00BC1A17" w:rsidRDefault="00BC1A17" w:rsidP="00BC1A17">
      <w:pPr>
        <w:pStyle w:val="ListParagraph"/>
        <w:numPr>
          <w:ilvl w:val="0"/>
          <w:numId w:val="1"/>
        </w:numPr>
      </w:pPr>
      <w:r>
        <w:t xml:space="preserve">The system cannot run by itself and needs to be constantly maintained.  </w:t>
      </w:r>
      <w:r w:rsidR="00B30265">
        <w:br/>
      </w:r>
    </w:p>
    <w:p w:rsidR="00BC1A17" w:rsidRDefault="00BC1A17" w:rsidP="00BC1A17">
      <w:pPr>
        <w:pStyle w:val="ListParagraph"/>
        <w:numPr>
          <w:ilvl w:val="1"/>
          <w:numId w:val="1"/>
        </w:numPr>
      </w:pPr>
      <w:r w:rsidRPr="00577C40">
        <w:rPr>
          <w:highlight w:val="yellow"/>
        </w:rPr>
        <w:t xml:space="preserve">I predict approximately 1 week of uptime </w:t>
      </w:r>
      <w:r w:rsidR="005D3102" w:rsidRPr="00577C40">
        <w:rPr>
          <w:highlight w:val="yellow"/>
        </w:rPr>
        <w:t xml:space="preserve">without </w:t>
      </w:r>
      <w:r w:rsidR="005D3102">
        <w:rPr>
          <w:highlight w:val="yellow"/>
        </w:rPr>
        <w:t>archiving</w:t>
      </w:r>
      <w:r w:rsidRPr="00577C40">
        <w:rPr>
          <w:highlight w:val="yellow"/>
        </w:rPr>
        <w:t xml:space="preserve"> and proper maintenance before e-mail service stops.</w:t>
      </w:r>
    </w:p>
    <w:p w:rsidR="00011E6E" w:rsidRDefault="00011E6E" w:rsidP="00011E6E">
      <w:pPr>
        <w:pStyle w:val="ListParagraph"/>
        <w:ind w:left="1440"/>
      </w:pPr>
    </w:p>
    <w:p w:rsidR="00175127" w:rsidRDefault="003415F6" w:rsidP="00D1236E">
      <w:pPr>
        <w:pStyle w:val="ListParagraph"/>
        <w:numPr>
          <w:ilvl w:val="0"/>
          <w:numId w:val="1"/>
        </w:numPr>
      </w:pPr>
      <w:r>
        <w:t xml:space="preserve">We are missing out on </w:t>
      </w:r>
      <w:r w:rsidR="00A372B7">
        <w:t xml:space="preserve">many </w:t>
      </w:r>
      <w:r>
        <w:t xml:space="preserve">new e-mail </w:t>
      </w:r>
      <w:r w:rsidR="00F32D65">
        <w:t>features and storage capabilities.</w:t>
      </w:r>
    </w:p>
    <w:p w:rsidR="00E03B73" w:rsidRPr="000312CF" w:rsidRDefault="004624F9" w:rsidP="00E03B73">
      <w:pPr>
        <w:rPr>
          <w:b/>
        </w:rPr>
      </w:pPr>
      <w:r>
        <w:rPr>
          <w:b/>
        </w:rPr>
        <w:lastRenderedPageBreak/>
        <w:t>What are</w:t>
      </w:r>
      <w:r w:rsidR="00E03B73" w:rsidRPr="000312CF">
        <w:rPr>
          <w:b/>
        </w:rPr>
        <w:t xml:space="preserve"> the benefit</w:t>
      </w:r>
      <w:r>
        <w:rPr>
          <w:b/>
        </w:rPr>
        <w:t>s</w:t>
      </w:r>
      <w:r w:rsidR="00E03B73" w:rsidRPr="000312CF">
        <w:rPr>
          <w:b/>
        </w:rPr>
        <w:t xml:space="preserve"> of upgrading</w:t>
      </w:r>
      <w:r w:rsidR="00DC4F5F">
        <w:rPr>
          <w:b/>
        </w:rPr>
        <w:t xml:space="preserve"> to a newer server running Exchange 2010</w:t>
      </w:r>
      <w:r w:rsidR="00F32D65">
        <w:rPr>
          <w:b/>
        </w:rPr>
        <w:t>?</w:t>
      </w:r>
    </w:p>
    <w:p w:rsidR="00E03B73" w:rsidRDefault="00DC4F5F" w:rsidP="00DC6458">
      <w:pPr>
        <w:pStyle w:val="ListParagraph"/>
        <w:numPr>
          <w:ilvl w:val="0"/>
          <w:numId w:val="2"/>
        </w:numPr>
        <w:ind w:left="720"/>
      </w:pPr>
      <w:r>
        <w:t xml:space="preserve">Microsoft Exchange 2010 is </w:t>
      </w:r>
      <w:r w:rsidR="00F32D65">
        <w:t>the l</w:t>
      </w:r>
      <w:r w:rsidR="00E03B73">
        <w:t>atest e-mail server software from Microsoft</w:t>
      </w:r>
      <w:r w:rsidR="004624F9">
        <w:t xml:space="preserve">, which provides improved </w:t>
      </w:r>
      <w:r>
        <w:t xml:space="preserve">storage, </w:t>
      </w:r>
      <w:r w:rsidR="004624F9">
        <w:t>speed, performance, and features.</w:t>
      </w:r>
    </w:p>
    <w:p w:rsidR="00011E6E" w:rsidRDefault="00011E6E" w:rsidP="00DC6458">
      <w:pPr>
        <w:pStyle w:val="ListParagraph"/>
      </w:pPr>
    </w:p>
    <w:p w:rsidR="00A372B7" w:rsidRPr="003B6918" w:rsidRDefault="00DC4F5F" w:rsidP="00A372B7">
      <w:pPr>
        <w:pStyle w:val="ListParagraph"/>
        <w:numPr>
          <w:ilvl w:val="0"/>
          <w:numId w:val="2"/>
        </w:numPr>
        <w:ind w:left="720"/>
        <w:rPr>
          <w:i/>
        </w:rPr>
      </w:pPr>
      <w:r>
        <w:t>It p</w:t>
      </w:r>
      <w:r w:rsidR="00E03B73">
        <w:t xml:space="preserve">rovides “unlimited” storage capacity.  </w:t>
      </w:r>
      <w:r w:rsidR="00E03B73" w:rsidRPr="003B6918">
        <w:rPr>
          <w:i/>
        </w:rPr>
        <w:t>Note that storage capacity is only limited by the number and size of hard drives available to store the data.</w:t>
      </w:r>
    </w:p>
    <w:p w:rsidR="00011E6E" w:rsidRDefault="00011E6E" w:rsidP="00DC6458">
      <w:pPr>
        <w:pStyle w:val="ListParagraph"/>
        <w:ind w:left="1080"/>
      </w:pPr>
    </w:p>
    <w:p w:rsidR="00E03B73" w:rsidRPr="004A381D" w:rsidRDefault="00DC4F5F" w:rsidP="00DC6458">
      <w:pPr>
        <w:pStyle w:val="ListParagraph"/>
        <w:numPr>
          <w:ilvl w:val="0"/>
          <w:numId w:val="2"/>
        </w:numPr>
        <w:ind w:left="720"/>
      </w:pPr>
      <w:r>
        <w:t>It i</w:t>
      </w:r>
      <w:r w:rsidR="00F32D65">
        <w:t>ncludes a n</w:t>
      </w:r>
      <w:r w:rsidR="00E03B73" w:rsidRPr="004A381D">
        <w:t xml:space="preserve">ew </w:t>
      </w:r>
      <w:r w:rsidR="00F32D65">
        <w:t xml:space="preserve">version of </w:t>
      </w:r>
      <w:r w:rsidR="00E03B73" w:rsidRPr="004A381D">
        <w:t>Outlook Web Access for accessing e-mail remotely</w:t>
      </w:r>
      <w:r w:rsidR="00F32D65">
        <w:t>.</w:t>
      </w:r>
      <w:r w:rsidR="003415F6">
        <w:t xml:space="preserve"> (</w:t>
      </w:r>
      <w:hyperlink r:id="rId8" w:history="1">
        <w:r w:rsidR="00B30265" w:rsidRPr="005B7C2B">
          <w:rPr>
            <w:rStyle w:val="Hyperlink"/>
          </w:rPr>
          <w:t>https://owa.zamias.net</w:t>
        </w:r>
      </w:hyperlink>
      <w:r w:rsidR="00B30265" w:rsidRPr="00B30265">
        <w:t>)</w:t>
      </w:r>
      <w:r w:rsidR="00B30265">
        <w:t xml:space="preserve"> </w:t>
      </w:r>
      <w:r w:rsidR="00B30265" w:rsidRPr="00B30265">
        <w:rPr>
          <w:i/>
        </w:rPr>
        <w:t>Please see included screen shot for an example of what it will look like.</w:t>
      </w:r>
      <w:r w:rsidR="00B30265">
        <w:br/>
      </w:r>
    </w:p>
    <w:p w:rsidR="00E03B73" w:rsidRDefault="00F32D65" w:rsidP="00A372B7">
      <w:pPr>
        <w:pStyle w:val="ListParagraph"/>
        <w:numPr>
          <w:ilvl w:val="1"/>
          <w:numId w:val="2"/>
        </w:numPr>
        <w:ind w:firstLine="90"/>
      </w:pPr>
      <w:r>
        <w:t>It w</w:t>
      </w:r>
      <w:r w:rsidR="00E03B73" w:rsidRPr="004A381D">
        <w:t xml:space="preserve">ill provide </w:t>
      </w:r>
      <w:r>
        <w:t xml:space="preserve">the </w:t>
      </w:r>
      <w:r w:rsidR="00E03B73" w:rsidRPr="004A381D">
        <w:t xml:space="preserve">same look and feel as current </w:t>
      </w:r>
      <w:r w:rsidR="004A381D">
        <w:t>versions of Microsoft Outlook</w:t>
      </w:r>
      <w:r>
        <w:t>.</w:t>
      </w:r>
    </w:p>
    <w:p w:rsidR="001823EB" w:rsidRDefault="001823EB" w:rsidP="001823EB">
      <w:pPr>
        <w:pStyle w:val="ListParagraph"/>
        <w:ind w:left="1170"/>
      </w:pPr>
    </w:p>
    <w:p w:rsidR="003415F6" w:rsidRDefault="00F32D65" w:rsidP="00A372B7">
      <w:pPr>
        <w:pStyle w:val="ListParagraph"/>
        <w:numPr>
          <w:ilvl w:val="1"/>
          <w:numId w:val="2"/>
        </w:numPr>
        <w:ind w:left="1440" w:hanging="270"/>
      </w:pPr>
      <w:r>
        <w:t>Everyone will have the a</w:t>
      </w:r>
      <w:r w:rsidR="003415F6">
        <w:t>bility to access e-mail archives</w:t>
      </w:r>
      <w:r w:rsidR="00AE7EA4">
        <w:t xml:space="preserve"> from the Internet, which we currently can’t do.</w:t>
      </w:r>
    </w:p>
    <w:p w:rsidR="00011E6E" w:rsidRPr="00011E6E" w:rsidRDefault="00011E6E" w:rsidP="00011E6E">
      <w:pPr>
        <w:pStyle w:val="ListParagraph"/>
        <w:ind w:left="360"/>
        <w:rPr>
          <w:i/>
        </w:rPr>
      </w:pPr>
    </w:p>
    <w:p w:rsidR="004A381D" w:rsidRDefault="004624F9" w:rsidP="00A372B7">
      <w:pPr>
        <w:pStyle w:val="ListParagraph"/>
        <w:numPr>
          <w:ilvl w:val="0"/>
          <w:numId w:val="2"/>
        </w:numPr>
        <w:ind w:left="720"/>
        <w:rPr>
          <w:i/>
        </w:rPr>
      </w:pPr>
      <w:r w:rsidRPr="00E82F87">
        <w:t>Our n</w:t>
      </w:r>
      <w:r w:rsidR="004A381D" w:rsidRPr="00E82F87">
        <w:t xml:space="preserve">ew Dell </w:t>
      </w:r>
      <w:r w:rsidR="00AE7EA4" w:rsidRPr="00E82F87">
        <w:t xml:space="preserve">office </w:t>
      </w:r>
      <w:r w:rsidR="004A381D" w:rsidRPr="00E82F87">
        <w:t>computers can be upgraded to use Outlook 2007, which we currently have but can’t use</w:t>
      </w:r>
      <w:r w:rsidR="00F32D65" w:rsidRPr="00E82F87">
        <w:t xml:space="preserve"> due to our older server</w:t>
      </w:r>
      <w:r w:rsidRPr="00E82F87">
        <w:t>.</w:t>
      </w:r>
      <w:r>
        <w:t xml:space="preserve">  </w:t>
      </w:r>
      <w:r w:rsidR="00FC3EA0" w:rsidRPr="00FC3EA0">
        <w:rPr>
          <w:i/>
        </w:rPr>
        <w:t xml:space="preserve">Please see </w:t>
      </w:r>
      <w:r w:rsidR="00DC4F5F">
        <w:rPr>
          <w:i/>
        </w:rPr>
        <w:t xml:space="preserve">additional documentation </w:t>
      </w:r>
      <w:r w:rsidR="00FC3EA0" w:rsidRPr="00FC3EA0">
        <w:rPr>
          <w:i/>
        </w:rPr>
        <w:t>for new features in Outlook 2007.</w:t>
      </w:r>
    </w:p>
    <w:p w:rsidR="00DC4F5F" w:rsidRDefault="00DC4F5F" w:rsidP="00DC6458">
      <w:pPr>
        <w:pStyle w:val="ListParagraph"/>
        <w:rPr>
          <w:i/>
        </w:rPr>
      </w:pPr>
    </w:p>
    <w:p w:rsidR="00DC4F5F" w:rsidRPr="00AE7EA4" w:rsidRDefault="00DC4F5F" w:rsidP="00DC6458">
      <w:pPr>
        <w:pStyle w:val="ListParagraph"/>
        <w:numPr>
          <w:ilvl w:val="0"/>
          <w:numId w:val="2"/>
        </w:numPr>
        <w:ind w:left="720"/>
        <w:rPr>
          <w:i/>
        </w:rPr>
      </w:pPr>
      <w:r>
        <w:t xml:space="preserve">A new server will have the latest Intel processor, large amounts of memory and state of the art hard drives, which will serve our company’s needs well into the future and </w:t>
      </w:r>
      <w:r w:rsidR="00AE7EA4">
        <w:t>allow for continued growth and operation.</w:t>
      </w:r>
    </w:p>
    <w:p w:rsidR="00011E6E" w:rsidRDefault="00011E6E" w:rsidP="00DC6458">
      <w:pPr>
        <w:pStyle w:val="ListParagraph"/>
        <w:rPr>
          <w:i/>
        </w:rPr>
      </w:pPr>
    </w:p>
    <w:p w:rsidR="00B30265" w:rsidRDefault="00FC3EA0" w:rsidP="00995131">
      <w:pPr>
        <w:pStyle w:val="ListParagraph"/>
        <w:numPr>
          <w:ilvl w:val="0"/>
          <w:numId w:val="2"/>
        </w:numPr>
        <w:ind w:left="720"/>
      </w:pPr>
      <w:r w:rsidRPr="00D174D5">
        <w:rPr>
          <w:highlight w:val="yellow"/>
        </w:rPr>
        <w:t xml:space="preserve">Integration with Apple </w:t>
      </w:r>
      <w:proofErr w:type="spellStart"/>
      <w:r w:rsidRPr="00D174D5">
        <w:rPr>
          <w:highlight w:val="yellow"/>
        </w:rPr>
        <w:t>iPhones</w:t>
      </w:r>
      <w:proofErr w:type="spellEnd"/>
      <w:r w:rsidR="00C27BEB" w:rsidRPr="00D174D5">
        <w:rPr>
          <w:highlight w:val="yellow"/>
        </w:rPr>
        <w:t>, Android OS devices</w:t>
      </w:r>
      <w:r w:rsidR="003C5F63" w:rsidRPr="00D174D5">
        <w:rPr>
          <w:highlight w:val="yellow"/>
        </w:rPr>
        <w:t xml:space="preserve">, and other smart phones </w:t>
      </w:r>
      <w:r w:rsidRPr="00D174D5">
        <w:rPr>
          <w:highlight w:val="yellow"/>
        </w:rPr>
        <w:t>will be possible</w:t>
      </w:r>
      <w:r w:rsidR="003C5F63">
        <w:t>.</w:t>
      </w:r>
      <w:r w:rsidR="00AE7EA4">
        <w:t xml:space="preserve"> </w:t>
      </w:r>
    </w:p>
    <w:p w:rsidR="00B30265" w:rsidRDefault="00B30265" w:rsidP="00B30265">
      <w:pPr>
        <w:pStyle w:val="ListParagraph"/>
      </w:pPr>
    </w:p>
    <w:p w:rsidR="00DC6458" w:rsidRDefault="00B30265" w:rsidP="00995131">
      <w:pPr>
        <w:pStyle w:val="ListParagraph"/>
        <w:numPr>
          <w:ilvl w:val="0"/>
          <w:numId w:val="2"/>
        </w:numPr>
        <w:ind w:left="720"/>
      </w:pPr>
      <w:r>
        <w:t xml:space="preserve">We can utilize </w:t>
      </w:r>
      <w:r w:rsidR="00AE7EA4">
        <w:t>the</w:t>
      </w:r>
      <w:r>
        <w:t xml:space="preserve"> latest version the</w:t>
      </w:r>
      <w:r w:rsidR="00AE7EA4">
        <w:t xml:space="preserve"> Blackberry </w:t>
      </w:r>
      <w:r w:rsidR="00995131">
        <w:t>Enterprise S</w:t>
      </w:r>
      <w:r w:rsidR="00AE7EA4">
        <w:t>erver software.</w:t>
      </w:r>
      <w:r>
        <w:br/>
      </w:r>
    </w:p>
    <w:p w:rsidR="00B30265" w:rsidRDefault="00B30265" w:rsidP="00CE19AA">
      <w:pPr>
        <w:pStyle w:val="ListParagraph"/>
        <w:numPr>
          <w:ilvl w:val="1"/>
          <w:numId w:val="2"/>
        </w:numPr>
        <w:ind w:left="1440" w:hanging="270"/>
      </w:pPr>
      <w:r>
        <w:t>Our current server isn’t compatible with the latest software release.</w:t>
      </w:r>
      <w:r>
        <w:br/>
      </w:r>
    </w:p>
    <w:p w:rsidR="00B30265" w:rsidRDefault="00B30265" w:rsidP="00CE19AA">
      <w:pPr>
        <w:pStyle w:val="ListParagraph"/>
        <w:numPr>
          <w:ilvl w:val="1"/>
          <w:numId w:val="2"/>
        </w:numPr>
        <w:ind w:left="1440" w:hanging="270"/>
      </w:pPr>
      <w:r>
        <w:t>Newer software will allow us to link more BlackBerry devices directly to our corporate e</w:t>
      </w:r>
      <w:r w:rsidR="00B42FBF">
        <w:t>-mail system than the current 15</w:t>
      </w:r>
      <w:r>
        <w:t xml:space="preserve"> user limit.  </w:t>
      </w:r>
      <w:r w:rsidR="00B42FBF">
        <w:br/>
      </w:r>
    </w:p>
    <w:p w:rsidR="00B42FBF" w:rsidRDefault="00B42FBF" w:rsidP="00B42FBF">
      <w:pPr>
        <w:pStyle w:val="ListParagraph"/>
        <w:numPr>
          <w:ilvl w:val="2"/>
          <w:numId w:val="2"/>
        </w:numPr>
      </w:pPr>
      <w:r>
        <w:t>Many current users must create personal e-mail accounts through Yahoo, Gmail or other providers for use with their Blackberries.  This is an inconvenience and limits ZSI control of their messaging capabilities.</w:t>
      </w:r>
    </w:p>
    <w:p w:rsidR="005D3102" w:rsidRDefault="005D3102" w:rsidP="005D3102"/>
    <w:p w:rsidR="005D3102" w:rsidRDefault="005D3102" w:rsidP="005D3102"/>
    <w:p w:rsidR="00DC6458" w:rsidRDefault="00DC6458" w:rsidP="00DC6458">
      <w:pPr>
        <w:pStyle w:val="ListParagraph"/>
        <w:rPr>
          <w:b/>
        </w:rPr>
      </w:pPr>
    </w:p>
    <w:p w:rsidR="007F6650" w:rsidRDefault="007F6650" w:rsidP="00DC6458">
      <w:pPr>
        <w:pStyle w:val="ListParagraph"/>
        <w:rPr>
          <w:b/>
        </w:rPr>
      </w:pPr>
    </w:p>
    <w:p w:rsidR="007F6650" w:rsidRDefault="007F6650" w:rsidP="00DC6458">
      <w:pPr>
        <w:pStyle w:val="ListParagraph"/>
        <w:rPr>
          <w:b/>
        </w:rPr>
      </w:pPr>
    </w:p>
    <w:p w:rsidR="00DC6458" w:rsidRDefault="004A381D" w:rsidP="00DC6458">
      <w:pPr>
        <w:rPr>
          <w:b/>
        </w:rPr>
      </w:pPr>
      <w:r w:rsidRPr="00DC6458">
        <w:rPr>
          <w:b/>
        </w:rPr>
        <w:lastRenderedPageBreak/>
        <w:t xml:space="preserve">How will e-mail get backed up or restored in </w:t>
      </w:r>
      <w:r w:rsidR="00A372B7">
        <w:rPr>
          <w:b/>
        </w:rPr>
        <w:t>the event</w:t>
      </w:r>
      <w:r w:rsidRPr="00DC6458">
        <w:rPr>
          <w:b/>
        </w:rPr>
        <w:t xml:space="preserve"> it is accidentally deleted or the server </w:t>
      </w:r>
      <w:r w:rsidR="000312CF" w:rsidRPr="00DC6458">
        <w:rPr>
          <w:b/>
        </w:rPr>
        <w:t>crashes</w:t>
      </w:r>
      <w:r w:rsidRPr="00DC6458">
        <w:rPr>
          <w:b/>
        </w:rPr>
        <w:t>?</w:t>
      </w:r>
    </w:p>
    <w:p w:rsidR="004A381D" w:rsidRDefault="004A381D" w:rsidP="00DC6458">
      <w:pPr>
        <w:pStyle w:val="ListParagraph"/>
        <w:numPr>
          <w:ilvl w:val="0"/>
          <w:numId w:val="7"/>
        </w:numPr>
      </w:pPr>
      <w:r w:rsidRPr="00B42FBF">
        <w:rPr>
          <w:highlight w:val="yellow"/>
        </w:rPr>
        <w:t xml:space="preserve">New backup software </w:t>
      </w:r>
      <w:r w:rsidR="00B30265" w:rsidRPr="00B42FBF">
        <w:rPr>
          <w:highlight w:val="yellow"/>
        </w:rPr>
        <w:t xml:space="preserve">&amp; hardware </w:t>
      </w:r>
      <w:r w:rsidRPr="00B42FBF">
        <w:rPr>
          <w:highlight w:val="yellow"/>
        </w:rPr>
        <w:t>must be purchased to restore individual e-mails</w:t>
      </w:r>
      <w:r w:rsidR="00C27BEB" w:rsidRPr="00B42FBF">
        <w:rPr>
          <w:highlight w:val="yellow"/>
        </w:rPr>
        <w:t>.</w:t>
      </w:r>
      <w:r w:rsidR="00B30265">
        <w:br/>
      </w:r>
    </w:p>
    <w:p w:rsidR="00C27BEB" w:rsidRDefault="00C27BEB" w:rsidP="00A372B7">
      <w:pPr>
        <w:pStyle w:val="ListParagraph"/>
        <w:numPr>
          <w:ilvl w:val="1"/>
          <w:numId w:val="3"/>
        </w:numPr>
        <w:ind w:left="1440" w:hanging="270"/>
      </w:pPr>
      <w:r>
        <w:t xml:space="preserve">I recommend purchasing Symantec Backup Exec Version 12 and </w:t>
      </w:r>
      <w:r w:rsidR="00CE19AA">
        <w:t xml:space="preserve">a </w:t>
      </w:r>
      <w:r>
        <w:t xml:space="preserve">new </w:t>
      </w:r>
      <w:r w:rsidR="00444D00">
        <w:t xml:space="preserve">HP </w:t>
      </w:r>
      <w:r>
        <w:t>LTO</w:t>
      </w:r>
      <w:r w:rsidR="00CE19AA">
        <w:t xml:space="preserve"> backup tape drive system.</w:t>
      </w:r>
      <w:r w:rsidR="00444D00">
        <w:t xml:space="preserve"> </w:t>
      </w:r>
      <w:r w:rsidR="00CE19AA">
        <w:br/>
      </w:r>
    </w:p>
    <w:p w:rsidR="00175127" w:rsidRDefault="00DC4F5F" w:rsidP="00CE19AA">
      <w:pPr>
        <w:pStyle w:val="ListParagraph"/>
        <w:numPr>
          <w:ilvl w:val="1"/>
          <w:numId w:val="3"/>
        </w:numPr>
        <w:ind w:left="1440" w:hanging="270"/>
      </w:pPr>
      <w:r>
        <w:t>The current tape backup system is incompatible</w:t>
      </w:r>
      <w:r w:rsidR="00995131">
        <w:t>, inadequate</w:t>
      </w:r>
      <w:r>
        <w:t xml:space="preserve"> and can’t physically be installed </w:t>
      </w:r>
      <w:r w:rsidR="00A372B7">
        <w:t>in</w:t>
      </w:r>
      <w:r>
        <w:t xml:space="preserve"> a new server.</w:t>
      </w:r>
      <w:r w:rsidR="00B30265">
        <w:br/>
      </w:r>
    </w:p>
    <w:p w:rsidR="00A372B7" w:rsidRDefault="000312CF" w:rsidP="00DC6458">
      <w:pPr>
        <w:pStyle w:val="ListParagraph"/>
        <w:numPr>
          <w:ilvl w:val="0"/>
          <w:numId w:val="3"/>
        </w:numPr>
        <w:ind w:firstLine="0"/>
      </w:pPr>
      <w:r>
        <w:t>If data is to be taken offsite</w:t>
      </w:r>
      <w:r w:rsidR="00FC3EA0">
        <w:t>, then a new tape backup system must be purchased</w:t>
      </w:r>
      <w:r w:rsidR="00DC4F5F">
        <w:t>.</w:t>
      </w:r>
      <w:r w:rsidR="00B30265">
        <w:br/>
      </w:r>
    </w:p>
    <w:p w:rsidR="00DC6458" w:rsidRDefault="00AE7EA4" w:rsidP="00A372B7">
      <w:pPr>
        <w:pStyle w:val="ListParagraph"/>
        <w:numPr>
          <w:ilvl w:val="1"/>
          <w:numId w:val="3"/>
        </w:numPr>
        <w:ind w:firstLine="90"/>
      </w:pPr>
      <w:r>
        <w:t>Data should be taken o</w:t>
      </w:r>
      <w:r w:rsidR="00B30265">
        <w:t>ffsite incase of fire, natural disaster</w:t>
      </w:r>
      <w:r w:rsidR="005D3102">
        <w:t>, theft….</w:t>
      </w:r>
    </w:p>
    <w:p w:rsidR="001823EB" w:rsidRDefault="001823EB" w:rsidP="001823EB">
      <w:pPr>
        <w:pStyle w:val="ListParagraph"/>
        <w:ind w:left="1170"/>
      </w:pPr>
    </w:p>
    <w:p w:rsidR="00150120" w:rsidRDefault="00995131" w:rsidP="00150120">
      <w:pPr>
        <w:pStyle w:val="ListParagraph"/>
        <w:numPr>
          <w:ilvl w:val="1"/>
          <w:numId w:val="3"/>
        </w:numPr>
        <w:ind w:left="1440" w:hanging="270"/>
      </w:pPr>
      <w:r w:rsidRPr="00E82F87">
        <w:rPr>
          <w:highlight w:val="yellow"/>
        </w:rPr>
        <w:t xml:space="preserve">We currently </w:t>
      </w:r>
      <w:r w:rsidR="00C27BEB" w:rsidRPr="00E82F87">
        <w:rPr>
          <w:highlight w:val="yellow"/>
        </w:rPr>
        <w:t>have no</w:t>
      </w:r>
      <w:r w:rsidR="005D3102" w:rsidRPr="00E82F87">
        <w:rPr>
          <w:highlight w:val="yellow"/>
        </w:rPr>
        <w:t xml:space="preserve"> offsite data storage</w:t>
      </w:r>
      <w:r w:rsidRPr="00E82F87">
        <w:rPr>
          <w:highlight w:val="yellow"/>
        </w:rPr>
        <w:t>.</w:t>
      </w:r>
      <w:r w:rsidR="00CE19AA" w:rsidRPr="00E82F87">
        <w:rPr>
          <w:highlight w:val="yellow"/>
        </w:rPr>
        <w:t xml:space="preserve">  Most data is stored on external hard drives in the server room and it very dangerous to keep operating this way</w:t>
      </w:r>
      <w:r w:rsidR="00CE19AA" w:rsidRPr="00D174D5">
        <w:rPr>
          <w:highlight w:val="yellow"/>
        </w:rPr>
        <w:t>.</w:t>
      </w:r>
    </w:p>
    <w:p w:rsidR="000F3A1B" w:rsidRDefault="000F3A1B" w:rsidP="000F3A1B">
      <w:pPr>
        <w:pStyle w:val="ListParagraph"/>
      </w:pPr>
    </w:p>
    <w:p w:rsidR="00DC6458" w:rsidRPr="000F3A1B" w:rsidRDefault="000F3A1B" w:rsidP="000F3A1B">
      <w:pPr>
        <w:pStyle w:val="ListParagraph"/>
        <w:ind w:left="0"/>
        <w:rPr>
          <w:b/>
        </w:rPr>
      </w:pPr>
      <w:r w:rsidRPr="000F3A1B">
        <w:rPr>
          <w:b/>
        </w:rPr>
        <w:t>What happens if no backup hardware or software is purchased?</w:t>
      </w:r>
    </w:p>
    <w:p w:rsidR="000F3A1B" w:rsidRDefault="000F3A1B" w:rsidP="000F3A1B">
      <w:pPr>
        <w:pStyle w:val="ListParagraph"/>
        <w:ind w:left="0"/>
      </w:pPr>
    </w:p>
    <w:p w:rsidR="00DC4F5F" w:rsidRDefault="00DC4F5F" w:rsidP="00DC6458">
      <w:pPr>
        <w:pStyle w:val="ListParagraph"/>
        <w:numPr>
          <w:ilvl w:val="0"/>
          <w:numId w:val="3"/>
        </w:numPr>
        <w:ind w:left="720"/>
      </w:pPr>
      <w:r>
        <w:t>If no new backup software</w:t>
      </w:r>
      <w:r w:rsidR="005D3102">
        <w:t xml:space="preserve"> &amp; hardware</w:t>
      </w:r>
      <w:r>
        <w:t xml:space="preserve"> is to </w:t>
      </w:r>
      <w:r w:rsidR="00AE7EA4">
        <w:t>be purchased</w:t>
      </w:r>
      <w:r w:rsidR="00592DA3">
        <w:t>,</w:t>
      </w:r>
      <w:r>
        <w:t xml:space="preserve"> then only a complete system backup can be </w:t>
      </w:r>
      <w:r w:rsidR="00995131">
        <w:t>performed and</w:t>
      </w:r>
      <w:r w:rsidR="00AE7EA4">
        <w:t xml:space="preserve"> this backup will be stored on an existing server</w:t>
      </w:r>
      <w:r w:rsidR="00CE19AA">
        <w:t xml:space="preserve"> in the server room</w:t>
      </w:r>
      <w:r w:rsidR="00AE7EA4">
        <w:t>.</w:t>
      </w:r>
      <w:r w:rsidR="00B30265">
        <w:br/>
      </w:r>
    </w:p>
    <w:p w:rsidR="00AE7EA4" w:rsidRDefault="00AE7EA4" w:rsidP="00A372B7">
      <w:pPr>
        <w:pStyle w:val="ListParagraph"/>
        <w:numPr>
          <w:ilvl w:val="1"/>
          <w:numId w:val="3"/>
        </w:numPr>
        <w:ind w:left="1440" w:hanging="270"/>
      </w:pPr>
      <w:r>
        <w:t>A complete backup can only be used to restore the entire system in the event of a massive hard drive failure.  I</w:t>
      </w:r>
      <w:r w:rsidR="000F3A1B">
        <w:t>t</w:t>
      </w:r>
      <w:r>
        <w:t xml:space="preserve"> can’t be used to recover individual e-mails.</w:t>
      </w:r>
    </w:p>
    <w:p w:rsidR="001823EB" w:rsidRDefault="001823EB" w:rsidP="001823EB">
      <w:pPr>
        <w:pStyle w:val="ListParagraph"/>
        <w:ind w:left="1440"/>
      </w:pPr>
    </w:p>
    <w:p w:rsidR="000F3A1B" w:rsidRDefault="000F3A1B" w:rsidP="00D174D5">
      <w:pPr>
        <w:pStyle w:val="ListParagraph"/>
        <w:numPr>
          <w:ilvl w:val="1"/>
          <w:numId w:val="3"/>
        </w:numPr>
        <w:ind w:left="1440" w:hanging="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554355</wp:posOffset>
            </wp:positionV>
            <wp:extent cx="2724150" cy="2724150"/>
            <wp:effectExtent l="19050" t="0" r="0" b="0"/>
            <wp:wrapNone/>
            <wp:docPr id="3" name="Picture 2" descr="31eOuWusM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eOuWusMV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EA4">
        <w:t xml:space="preserve">An option can be set on the new server software to prevent users from emptying their Deleted Items </w:t>
      </w:r>
      <w:r w:rsidR="00592DA3">
        <w:t>F</w:t>
      </w:r>
      <w:r w:rsidR="00AE7EA4">
        <w:t>older until a set number of days have gone by.  This has the potential of keeping users from accidentally deleting e-mails</w:t>
      </w:r>
      <w:r w:rsidR="00C27BEB">
        <w:t>, but I wouldn’t rely on it.</w:t>
      </w:r>
    </w:p>
    <w:p w:rsidR="000F3A1B" w:rsidRDefault="000F3A1B" w:rsidP="000F3A1B">
      <w:pPr>
        <w:pStyle w:val="ListParagraph"/>
      </w:pPr>
    </w:p>
    <w:p w:rsidR="007F6650" w:rsidRDefault="007F6650" w:rsidP="000F3A1B">
      <w:pPr>
        <w:pStyle w:val="ListParagraph"/>
      </w:pPr>
    </w:p>
    <w:p w:rsidR="007F6650" w:rsidRDefault="007F6650" w:rsidP="007F6650"/>
    <w:p w:rsidR="007F6650" w:rsidRDefault="007F6650" w:rsidP="007F6650"/>
    <w:p w:rsidR="00B61110" w:rsidRDefault="00B61110" w:rsidP="007F6650"/>
    <w:p w:rsidR="00504E45" w:rsidRDefault="006F0EB1" w:rsidP="007F665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pt;margin-top:14.65pt;width:2in;height:48.1pt;z-index:251660288;mso-height-percent:200;mso-height-percent:200;mso-width-relative:margin;mso-height-relative:margin" filled="f" stroked="f">
            <v:textbox style="mso-fit-shape-to-text:t">
              <w:txbxContent>
                <w:p w:rsidR="005703C3" w:rsidRDefault="005703C3" w:rsidP="000D6A5E">
                  <w:pPr>
                    <w:jc w:val="center"/>
                  </w:pPr>
                  <w:r>
                    <w:t xml:space="preserve">Dell </w:t>
                  </w:r>
                  <w:proofErr w:type="spellStart"/>
                  <w:r>
                    <w:t>PowerEdge</w:t>
                  </w:r>
                  <w:proofErr w:type="spellEnd"/>
                  <w:r>
                    <w:t xml:space="preserve"> R710 Server (Proposed E-mail Server)</w:t>
                  </w:r>
                </w:p>
              </w:txbxContent>
            </v:textbox>
          </v:shape>
        </w:pict>
      </w:r>
    </w:p>
    <w:p w:rsidR="00B61110" w:rsidRDefault="00B61110" w:rsidP="00B61110">
      <w:pPr>
        <w:jc w:val="center"/>
      </w:pPr>
    </w:p>
    <w:p w:rsidR="00B61110" w:rsidRDefault="00B61110" w:rsidP="00B61110">
      <w:pPr>
        <w:jc w:val="center"/>
      </w:pPr>
    </w:p>
    <w:p w:rsidR="004624F9" w:rsidRDefault="004624F9" w:rsidP="004624F9">
      <w:pPr>
        <w:rPr>
          <w:b/>
        </w:rPr>
      </w:pPr>
      <w:r w:rsidRPr="004624F9">
        <w:rPr>
          <w:b/>
        </w:rPr>
        <w:lastRenderedPageBreak/>
        <w:t>How much will this cost?</w:t>
      </w:r>
    </w:p>
    <w:p w:rsidR="004624F9" w:rsidRDefault="00011E6E" w:rsidP="00D1236E">
      <w:pPr>
        <w:pStyle w:val="ListParagraph"/>
        <w:numPr>
          <w:ilvl w:val="0"/>
          <w:numId w:val="4"/>
        </w:numPr>
        <w:ind w:left="720"/>
      </w:pPr>
      <w:r>
        <w:t>Th</w:t>
      </w:r>
      <w:r w:rsidR="00592DA3">
        <w:t xml:space="preserve">ree companies were contacted for </w:t>
      </w:r>
      <w:r>
        <w:t>quotes.  Please see attached quotes for more</w:t>
      </w:r>
      <w:r w:rsidR="00592DA3">
        <w:t xml:space="preserve"> detailed</w:t>
      </w:r>
      <w:r>
        <w:t xml:space="preserve"> information.</w:t>
      </w:r>
      <w:r w:rsidR="00D1236E">
        <w:t xml:space="preserve">  The prices below include the cost of everything we need (software, hardware, licensing, installation…)</w:t>
      </w:r>
      <w:r w:rsidR="00D174D5">
        <w:t>.</w:t>
      </w:r>
    </w:p>
    <w:p w:rsidR="003C5F63" w:rsidRDefault="003C5F63" w:rsidP="003C5F63">
      <w:pPr>
        <w:pStyle w:val="ListParagraph"/>
        <w:ind w:left="1170"/>
      </w:pPr>
    </w:p>
    <w:p w:rsidR="00592DA3" w:rsidRDefault="005D3102" w:rsidP="000F3A1B">
      <w:pPr>
        <w:pStyle w:val="ListParagraph"/>
        <w:numPr>
          <w:ilvl w:val="1"/>
          <w:numId w:val="4"/>
        </w:numPr>
        <w:ind w:firstLine="90"/>
      </w:pPr>
      <w:r w:rsidRPr="005D3102">
        <w:rPr>
          <w:highlight w:val="yellow"/>
        </w:rPr>
        <w:t>Link</w:t>
      </w:r>
      <w:r w:rsidR="00C27BEB">
        <w:rPr>
          <w:highlight w:val="yellow"/>
        </w:rPr>
        <w:t xml:space="preserve"> Computer Corp</w:t>
      </w:r>
      <w:r w:rsidR="00CE19AA">
        <w:rPr>
          <w:highlight w:val="yellow"/>
        </w:rPr>
        <w:t>oration</w:t>
      </w:r>
      <w:r w:rsidR="00C27BEB">
        <w:rPr>
          <w:highlight w:val="yellow"/>
        </w:rPr>
        <w:t>: $17,599/$22,840 with</w:t>
      </w:r>
      <w:r w:rsidRPr="005D3102">
        <w:rPr>
          <w:highlight w:val="yellow"/>
        </w:rPr>
        <w:t xml:space="preserve"> </w:t>
      </w:r>
      <w:r w:rsidRPr="00C27BEB">
        <w:rPr>
          <w:highlight w:val="yellow"/>
        </w:rPr>
        <w:t xml:space="preserve">tape </w:t>
      </w:r>
      <w:r w:rsidR="00C27BEB" w:rsidRPr="00C27BEB">
        <w:rPr>
          <w:highlight w:val="yellow"/>
        </w:rPr>
        <w:t>backup system</w:t>
      </w:r>
      <w:r w:rsidR="003C5F63">
        <w:br/>
      </w:r>
    </w:p>
    <w:p w:rsidR="003C5F63" w:rsidRPr="00854F5A" w:rsidRDefault="003C5F63" w:rsidP="00A372B7">
      <w:pPr>
        <w:pStyle w:val="ListParagraph"/>
        <w:numPr>
          <w:ilvl w:val="1"/>
          <w:numId w:val="4"/>
        </w:numPr>
        <w:ind w:firstLine="90"/>
      </w:pPr>
      <w:r w:rsidRPr="00854F5A">
        <w:rPr>
          <w:highlight w:val="yellow"/>
        </w:rPr>
        <w:t>HP:  $16,078.79</w:t>
      </w:r>
    </w:p>
    <w:p w:rsidR="00C24DD5" w:rsidRPr="00D1236E" w:rsidRDefault="00C24DD5" w:rsidP="00C24DD5">
      <w:pPr>
        <w:pStyle w:val="ListParagraph"/>
        <w:ind w:left="1170"/>
        <w:rPr>
          <w:highlight w:val="yellow"/>
        </w:rPr>
      </w:pPr>
    </w:p>
    <w:p w:rsidR="00592DA3" w:rsidRDefault="00592DA3" w:rsidP="00A372B7">
      <w:pPr>
        <w:pStyle w:val="ListParagraph"/>
        <w:numPr>
          <w:ilvl w:val="1"/>
          <w:numId w:val="4"/>
        </w:numPr>
        <w:ind w:firstLine="90"/>
      </w:pPr>
      <w:r w:rsidRPr="00854F5A">
        <w:rPr>
          <w:highlight w:val="yellow"/>
        </w:rPr>
        <w:t>Precision Business Solutions:  $17,537.93</w:t>
      </w:r>
    </w:p>
    <w:p w:rsidR="00C267F2" w:rsidRDefault="00C267F2" w:rsidP="00C267F2">
      <w:pPr>
        <w:pStyle w:val="ListParagraph"/>
      </w:pPr>
    </w:p>
    <w:p w:rsidR="00C267F2" w:rsidRDefault="00C267F2" w:rsidP="00455789">
      <w:pPr>
        <w:pStyle w:val="ListParagraph"/>
        <w:numPr>
          <w:ilvl w:val="1"/>
          <w:numId w:val="4"/>
        </w:numPr>
        <w:ind w:left="1440" w:hanging="270"/>
      </w:pPr>
      <w:r w:rsidRPr="00C267F2">
        <w:rPr>
          <w:highlight w:val="yellow"/>
        </w:rPr>
        <w:t xml:space="preserve">Microsoft Exchange Online </w:t>
      </w:r>
      <w:r w:rsidR="005D3102">
        <w:rPr>
          <w:highlight w:val="yellow"/>
        </w:rPr>
        <w:t>(</w:t>
      </w:r>
      <w:r w:rsidRPr="00C267F2">
        <w:rPr>
          <w:highlight w:val="yellow"/>
        </w:rPr>
        <w:t>Remotely Hosted Service): $</w:t>
      </w:r>
      <w:r w:rsidR="00455789">
        <w:rPr>
          <w:highlight w:val="yellow"/>
        </w:rPr>
        <w:t>1,560</w:t>
      </w:r>
      <w:r w:rsidRPr="00C267F2">
        <w:rPr>
          <w:highlight w:val="yellow"/>
        </w:rPr>
        <w:t xml:space="preserve"> per month</w:t>
      </w:r>
      <w:r>
        <w:t xml:space="preserve"> </w:t>
      </w:r>
      <w:r w:rsidR="00455789">
        <w:t>($5 per user, $4.50 for unlimited archiving, $10 for BlackBerry services)</w:t>
      </w:r>
    </w:p>
    <w:p w:rsidR="00455789" w:rsidRDefault="00455789" w:rsidP="00455789">
      <w:pPr>
        <w:pStyle w:val="ListParagraph"/>
      </w:pPr>
    </w:p>
    <w:p w:rsidR="00C267F2" w:rsidRDefault="00C267F2" w:rsidP="00A372B7">
      <w:pPr>
        <w:pStyle w:val="ListParagraph"/>
        <w:numPr>
          <w:ilvl w:val="1"/>
          <w:numId w:val="4"/>
        </w:numPr>
        <w:ind w:firstLine="90"/>
      </w:pPr>
      <w:r w:rsidRPr="00C267F2">
        <w:rPr>
          <w:highlight w:val="yellow"/>
        </w:rPr>
        <w:t xml:space="preserve">Google Apps </w:t>
      </w:r>
      <w:r>
        <w:rPr>
          <w:highlight w:val="yellow"/>
        </w:rPr>
        <w:t>G-ma</w:t>
      </w:r>
      <w:r w:rsidR="00150120">
        <w:rPr>
          <w:highlight w:val="yellow"/>
        </w:rPr>
        <w:t>i</w:t>
      </w:r>
      <w:r>
        <w:rPr>
          <w:highlight w:val="yellow"/>
        </w:rPr>
        <w:t xml:space="preserve">l </w:t>
      </w:r>
      <w:r w:rsidRPr="00C267F2">
        <w:rPr>
          <w:highlight w:val="yellow"/>
        </w:rPr>
        <w:t>(Remotely Hosted Service): $6,000 per year</w:t>
      </w:r>
      <w:r w:rsidR="00455789">
        <w:t xml:space="preserve"> (25GB per user account)</w:t>
      </w:r>
    </w:p>
    <w:p w:rsidR="00455789" w:rsidRDefault="00455789" w:rsidP="00455789">
      <w:pPr>
        <w:pStyle w:val="ListParagraph"/>
      </w:pPr>
    </w:p>
    <w:p w:rsidR="00455789" w:rsidRPr="00854F5A" w:rsidRDefault="00455789" w:rsidP="00FF2162">
      <w:pPr>
        <w:pStyle w:val="ListParagraph"/>
        <w:numPr>
          <w:ilvl w:val="0"/>
          <w:numId w:val="4"/>
        </w:numPr>
        <w:ind w:left="720"/>
      </w:pPr>
      <w:r>
        <w:t>Our current e-mail system cannot be migrated to either Exchange Online or Google Apps.</w:t>
      </w:r>
      <w:r w:rsidR="00FF2162">
        <w:t xml:space="preserve">  We would practic</w:t>
      </w:r>
      <w:r w:rsidR="008D1EC6">
        <w:t>ally have to start from scrat</w:t>
      </w:r>
      <w:r w:rsidR="005703C3">
        <w:t>ch or first upgrade to Exchange to 2003.</w:t>
      </w:r>
    </w:p>
    <w:p w:rsidR="00DC4F5F" w:rsidRDefault="00DC4F5F" w:rsidP="00DC4F5F">
      <w:pPr>
        <w:pStyle w:val="ListParagraph"/>
        <w:ind w:left="360"/>
      </w:pPr>
    </w:p>
    <w:p w:rsidR="004624F9" w:rsidRDefault="009A412E" w:rsidP="00A372B7">
      <w:pPr>
        <w:pStyle w:val="ListParagraph"/>
        <w:numPr>
          <w:ilvl w:val="0"/>
          <w:numId w:val="4"/>
        </w:numPr>
        <w:ind w:left="720"/>
      </w:pPr>
      <w:r>
        <w:t>Software licensing</w:t>
      </w:r>
      <w:r w:rsidR="004624F9">
        <w:t xml:space="preserve"> is almost twice the cost as the hardware</w:t>
      </w:r>
      <w:r w:rsidR="00592DA3">
        <w:t xml:space="preserve"> and I recommend purchasing 100 client access licenses</w:t>
      </w:r>
      <w:r w:rsidR="005D3102">
        <w:t xml:space="preserve"> (CALs)</w:t>
      </w:r>
      <w:r w:rsidR="00011E6E">
        <w:t>.</w:t>
      </w:r>
      <w:r w:rsidR="00592DA3">
        <w:t xml:space="preserve">  This is about 20 more than what we need, but it will allow us to add more users later on.</w:t>
      </w:r>
    </w:p>
    <w:p w:rsidR="001823EB" w:rsidRDefault="001823EB" w:rsidP="001823EB">
      <w:pPr>
        <w:pStyle w:val="ListParagraph"/>
      </w:pPr>
    </w:p>
    <w:p w:rsidR="00DC4F5F" w:rsidRDefault="00EF7086" w:rsidP="000F3A1B">
      <w:pPr>
        <w:pStyle w:val="ListParagraph"/>
        <w:numPr>
          <w:ilvl w:val="1"/>
          <w:numId w:val="4"/>
        </w:numPr>
        <w:ind w:left="1440" w:hanging="270"/>
      </w:pPr>
      <w:r>
        <w:t>Each user that connects to the server and e-mail system need</w:t>
      </w:r>
      <w:r w:rsidR="005D3102">
        <w:t>s</w:t>
      </w:r>
      <w:r>
        <w:t xml:space="preserve"> a license and each license costs about $85 per user (Combined cost of server connection and e-mail license)</w:t>
      </w:r>
      <w:r w:rsidR="009A412E">
        <w:t>.</w:t>
      </w:r>
    </w:p>
    <w:p w:rsidR="00D174D5" w:rsidRDefault="00D174D5" w:rsidP="00D174D5">
      <w:pPr>
        <w:rPr>
          <w:b/>
        </w:rPr>
      </w:pPr>
      <w:r>
        <w:rPr>
          <w:b/>
        </w:rPr>
        <w:t>Who do I recommend for the purchase and installation</w:t>
      </w:r>
      <w:r w:rsidR="000F3A1B">
        <w:rPr>
          <w:b/>
        </w:rPr>
        <w:t xml:space="preserve"> of the </w:t>
      </w:r>
      <w:r w:rsidR="009A412E">
        <w:rPr>
          <w:b/>
        </w:rPr>
        <w:t xml:space="preserve">new </w:t>
      </w:r>
      <w:r w:rsidR="000F3A1B">
        <w:rPr>
          <w:b/>
        </w:rPr>
        <w:t>server</w:t>
      </w:r>
      <w:r>
        <w:rPr>
          <w:b/>
        </w:rPr>
        <w:t>?</w:t>
      </w:r>
    </w:p>
    <w:p w:rsidR="00D174D5" w:rsidRPr="00393419" w:rsidRDefault="00D174D5" w:rsidP="00D174D5">
      <w:pPr>
        <w:pStyle w:val="ListParagraph"/>
        <w:numPr>
          <w:ilvl w:val="0"/>
          <w:numId w:val="4"/>
        </w:numPr>
        <w:ind w:left="720"/>
        <w:rPr>
          <w:b/>
        </w:rPr>
      </w:pPr>
      <w:r>
        <w:t>I recommend utilizing Link Computer Corporation to perform the upgrade.</w:t>
      </w:r>
      <w:r>
        <w:br/>
      </w:r>
    </w:p>
    <w:p w:rsidR="00D174D5" w:rsidRPr="00393419" w:rsidRDefault="000F3A1B" w:rsidP="000F3A1B">
      <w:pPr>
        <w:pStyle w:val="ListParagraph"/>
        <w:numPr>
          <w:ilvl w:val="1"/>
          <w:numId w:val="4"/>
        </w:numPr>
        <w:ind w:left="1440" w:hanging="270"/>
        <w:rPr>
          <w:b/>
        </w:rPr>
      </w:pPr>
      <w:r>
        <w:t xml:space="preserve"> </w:t>
      </w:r>
      <w:r w:rsidR="00D174D5">
        <w:t>I’m confident in their abilities to perform the upgrade and they have provided quality support to Zamias for many years.</w:t>
      </w:r>
      <w:r w:rsidR="00D174D5">
        <w:br/>
      </w:r>
    </w:p>
    <w:p w:rsidR="00D174D5" w:rsidRPr="000D6A5E" w:rsidRDefault="00D174D5" w:rsidP="000F3A1B">
      <w:pPr>
        <w:pStyle w:val="ListParagraph"/>
        <w:numPr>
          <w:ilvl w:val="1"/>
          <w:numId w:val="4"/>
        </w:numPr>
        <w:ind w:firstLine="90"/>
        <w:rPr>
          <w:b/>
        </w:rPr>
      </w:pPr>
      <w:r>
        <w:t>They have a solid plan and understanding of our network that other companies do not.</w:t>
      </w:r>
      <w:r w:rsidR="000D6A5E">
        <w:br/>
      </w:r>
    </w:p>
    <w:p w:rsidR="000D6A5E" w:rsidRPr="00BE2EE8" w:rsidRDefault="000D6A5E" w:rsidP="000D6A5E">
      <w:pPr>
        <w:pStyle w:val="ListParagraph"/>
        <w:numPr>
          <w:ilvl w:val="0"/>
          <w:numId w:val="4"/>
        </w:numPr>
        <w:ind w:left="720"/>
        <w:rPr>
          <w:b/>
        </w:rPr>
      </w:pPr>
      <w:r>
        <w:t xml:space="preserve">The </w:t>
      </w:r>
      <w:proofErr w:type="spellStart"/>
      <w:r>
        <w:t>PowerEdge</w:t>
      </w:r>
      <w:proofErr w:type="spellEnd"/>
      <w:r>
        <w:t xml:space="preserve"> R710 server </w:t>
      </w:r>
      <w:r w:rsidR="009A412E">
        <w:t xml:space="preserve">that </w:t>
      </w:r>
      <w:r>
        <w:t xml:space="preserve">Link is proposing is the same model server as our new existing Application and SQL Servers.  This will make </w:t>
      </w:r>
      <w:r w:rsidR="000F3A1B">
        <w:t xml:space="preserve">support and </w:t>
      </w:r>
      <w:r>
        <w:t>integration into our existing network much simpler.</w:t>
      </w:r>
    </w:p>
    <w:p w:rsidR="003C5F63" w:rsidRPr="00DC6458" w:rsidRDefault="00592DA3" w:rsidP="00592DA3">
      <w:pPr>
        <w:rPr>
          <w:b/>
        </w:rPr>
      </w:pPr>
      <w:r w:rsidRPr="00DC6458">
        <w:rPr>
          <w:b/>
        </w:rPr>
        <w:t>How long will the upgrade take?</w:t>
      </w:r>
    </w:p>
    <w:p w:rsidR="001823EB" w:rsidRDefault="00592DA3" w:rsidP="001823EB">
      <w:pPr>
        <w:pStyle w:val="ListParagraph"/>
        <w:numPr>
          <w:ilvl w:val="0"/>
          <w:numId w:val="5"/>
        </w:numPr>
        <w:ind w:left="720"/>
      </w:pPr>
      <w:r>
        <w:lastRenderedPageBreak/>
        <w:t xml:space="preserve">The upgrade will take </w:t>
      </w:r>
      <w:r w:rsidR="005D3102">
        <w:t>a few</w:t>
      </w:r>
      <w:r>
        <w:t xml:space="preserve"> </w:t>
      </w:r>
      <w:r w:rsidR="005D3102">
        <w:t>days, with major work being</w:t>
      </w:r>
      <w:r>
        <w:t xml:space="preserve"> performed</w:t>
      </w:r>
      <w:r w:rsidR="003C5F63">
        <w:t xml:space="preserve"> after hours or </w:t>
      </w:r>
      <w:r w:rsidR="00C27BEB">
        <w:t>during the weekend</w:t>
      </w:r>
      <w:r w:rsidR="005D3102">
        <w:t xml:space="preserve"> in order to avoid disruptions in </w:t>
      </w:r>
      <w:r w:rsidR="00C27BEB">
        <w:t>e-mail service</w:t>
      </w:r>
      <w:r>
        <w:t xml:space="preserve">.  </w:t>
      </w:r>
      <w:r w:rsidR="003C5F63">
        <w:br/>
      </w:r>
    </w:p>
    <w:p w:rsidR="001823EB" w:rsidRDefault="003C5F63" w:rsidP="001823EB">
      <w:pPr>
        <w:pStyle w:val="ListParagraph"/>
        <w:numPr>
          <w:ilvl w:val="0"/>
          <w:numId w:val="5"/>
        </w:numPr>
        <w:ind w:left="720"/>
      </w:pPr>
      <w:r>
        <w:t>Main e-mail service should remain unaffected during the transition.</w:t>
      </w:r>
    </w:p>
    <w:p w:rsidR="000F3A1B" w:rsidRDefault="000F3A1B" w:rsidP="000F3A1B">
      <w:pPr>
        <w:pStyle w:val="ListParagraph"/>
      </w:pPr>
    </w:p>
    <w:p w:rsidR="00881998" w:rsidRPr="00881998" w:rsidRDefault="00881998" w:rsidP="00881998">
      <w:pPr>
        <w:rPr>
          <w:b/>
        </w:rPr>
      </w:pPr>
      <w:r w:rsidRPr="00881998">
        <w:rPr>
          <w:b/>
        </w:rPr>
        <w:t>What about the existing e-mail archiving appliance that was purchased</w:t>
      </w:r>
      <w:r w:rsidR="009A412E">
        <w:rPr>
          <w:b/>
        </w:rPr>
        <w:t xml:space="preserve"> (Barracuda Message </w:t>
      </w:r>
      <w:proofErr w:type="spellStart"/>
      <w:r w:rsidR="009A412E">
        <w:rPr>
          <w:b/>
        </w:rPr>
        <w:t>Archiver</w:t>
      </w:r>
      <w:proofErr w:type="spellEnd"/>
      <w:r w:rsidR="009A412E">
        <w:rPr>
          <w:b/>
        </w:rPr>
        <w:t>)</w:t>
      </w:r>
      <w:r w:rsidRPr="00881998">
        <w:rPr>
          <w:b/>
        </w:rPr>
        <w:t>?</w:t>
      </w:r>
    </w:p>
    <w:p w:rsidR="00881998" w:rsidRDefault="00881998" w:rsidP="00881998">
      <w:pPr>
        <w:pStyle w:val="ListParagraph"/>
        <w:numPr>
          <w:ilvl w:val="0"/>
          <w:numId w:val="8"/>
        </w:numPr>
        <w:ind w:left="450" w:hanging="90"/>
      </w:pPr>
      <w:r>
        <w:t xml:space="preserve">The archiving appliance </w:t>
      </w:r>
      <w:r w:rsidR="000F3A1B">
        <w:t>will be</w:t>
      </w:r>
      <w:r>
        <w:t xml:space="preserve"> used to supplement the new server</w:t>
      </w:r>
      <w:r w:rsidR="009A412E">
        <w:t xml:space="preserve"> and be used to store archive files</w:t>
      </w:r>
      <w:r>
        <w:t xml:space="preserve">.  </w:t>
      </w:r>
    </w:p>
    <w:p w:rsidR="001823EB" w:rsidRDefault="001823EB" w:rsidP="001823EB">
      <w:pPr>
        <w:pStyle w:val="ListParagraph"/>
        <w:ind w:left="450"/>
      </w:pPr>
    </w:p>
    <w:p w:rsidR="00314530" w:rsidRDefault="00881998" w:rsidP="001823EB">
      <w:pPr>
        <w:pStyle w:val="ListParagraph"/>
        <w:numPr>
          <w:ilvl w:val="0"/>
          <w:numId w:val="8"/>
        </w:numPr>
        <w:ind w:left="450" w:hanging="90"/>
      </w:pPr>
      <w:r>
        <w:t>It cannot be returned for a refund.</w:t>
      </w:r>
      <w:r w:rsidR="00383FFF">
        <w:t xml:space="preserve"> </w:t>
      </w:r>
    </w:p>
    <w:p w:rsidR="00314530" w:rsidRDefault="00314530" w:rsidP="00314530">
      <w:pPr>
        <w:pStyle w:val="ListParagraph"/>
      </w:pPr>
    </w:p>
    <w:p w:rsidR="00881998" w:rsidRDefault="001823EB" w:rsidP="001823EB">
      <w:pPr>
        <w:pStyle w:val="ListParagraph"/>
        <w:numPr>
          <w:ilvl w:val="0"/>
          <w:numId w:val="8"/>
        </w:numPr>
        <w:ind w:left="720"/>
      </w:pPr>
      <w:r>
        <w:t xml:space="preserve">The main reason it was purchased was to extend the life of the existing e-mail system by </w:t>
      </w:r>
      <w:r w:rsidR="00D174D5">
        <w:t xml:space="preserve">automatically </w:t>
      </w:r>
      <w:r>
        <w:t>offloading e-mail file attachments.</w:t>
      </w:r>
    </w:p>
    <w:p w:rsidR="00B30265" w:rsidRDefault="00B30265" w:rsidP="00B30265">
      <w:pPr>
        <w:pStyle w:val="ListParagraph"/>
      </w:pPr>
    </w:p>
    <w:p w:rsidR="007F6650" w:rsidRDefault="00B30265" w:rsidP="00150120">
      <w:pPr>
        <w:pStyle w:val="ListParagraph"/>
        <w:numPr>
          <w:ilvl w:val="0"/>
          <w:numId w:val="8"/>
        </w:numPr>
        <w:ind w:left="720"/>
      </w:pPr>
      <w:r>
        <w:t>All existing archive files can be transferred to it once it is in operation.</w:t>
      </w:r>
    </w:p>
    <w:p w:rsidR="00C27BEB" w:rsidRPr="00DC6458" w:rsidRDefault="00BE2EE8" w:rsidP="00BE2EE8">
      <w:pPr>
        <w:rPr>
          <w:b/>
        </w:rPr>
      </w:pPr>
      <w:r>
        <w:rPr>
          <w:b/>
        </w:rPr>
        <w:t xml:space="preserve">Other </w:t>
      </w:r>
      <w:r w:rsidR="00FA0AAB">
        <w:rPr>
          <w:b/>
        </w:rPr>
        <w:t>considerations</w:t>
      </w:r>
      <w:r>
        <w:rPr>
          <w:b/>
        </w:rPr>
        <w:t>:</w:t>
      </w:r>
    </w:p>
    <w:p w:rsidR="00DC6458" w:rsidRDefault="00DC6458" w:rsidP="00A372B7">
      <w:pPr>
        <w:pStyle w:val="ListParagraph"/>
        <w:numPr>
          <w:ilvl w:val="0"/>
          <w:numId w:val="6"/>
        </w:numPr>
        <w:ind w:left="720"/>
      </w:pPr>
      <w:r w:rsidRPr="00DC6458">
        <w:t xml:space="preserve">I’ve never done </w:t>
      </w:r>
      <w:r>
        <w:t xml:space="preserve">an upgrade </w:t>
      </w:r>
      <w:r w:rsidRPr="00DC6458">
        <w:t xml:space="preserve">on this scale before and the e-mail system is a very complex and fragile.  I’ll do all I </w:t>
      </w:r>
      <w:r>
        <w:t>can to ensure a smooth</w:t>
      </w:r>
      <w:r w:rsidR="001C1678">
        <w:t xml:space="preserve"> and successful </w:t>
      </w:r>
      <w:r>
        <w:t>upgrade because I understand the importance of the company’s e-mail.</w:t>
      </w:r>
    </w:p>
    <w:p w:rsidR="00995131" w:rsidRDefault="00995131" w:rsidP="00995131">
      <w:pPr>
        <w:pStyle w:val="ListParagraph"/>
      </w:pPr>
    </w:p>
    <w:p w:rsidR="00995131" w:rsidRDefault="00995131" w:rsidP="00C27BEB">
      <w:pPr>
        <w:pStyle w:val="ListParagraph"/>
        <w:numPr>
          <w:ilvl w:val="0"/>
          <w:numId w:val="6"/>
        </w:numPr>
        <w:ind w:left="720"/>
      </w:pPr>
      <w:r w:rsidRPr="007F6650">
        <w:rPr>
          <w:highlight w:val="yellow"/>
        </w:rPr>
        <w:t>This upgrade has no effect on Citrix.</w:t>
      </w:r>
      <w:r>
        <w:t xml:space="preserve">  Replacing Citrix </w:t>
      </w:r>
      <w:r w:rsidR="00C27BEB">
        <w:t xml:space="preserve">is something that </w:t>
      </w:r>
      <w:r w:rsidR="007F6650">
        <w:t>needs to</w:t>
      </w:r>
      <w:r w:rsidR="00C27BEB">
        <w:t xml:space="preserve"> be done in the near future</w:t>
      </w:r>
      <w:r>
        <w:t xml:space="preserve">.  </w:t>
      </w:r>
      <w:r w:rsidR="00444D00">
        <w:br/>
      </w:r>
    </w:p>
    <w:p w:rsidR="00881998" w:rsidRDefault="00444D00" w:rsidP="00E82F87">
      <w:pPr>
        <w:pStyle w:val="ListParagraph"/>
        <w:numPr>
          <w:ilvl w:val="0"/>
          <w:numId w:val="6"/>
        </w:numPr>
        <w:ind w:left="720"/>
      </w:pPr>
      <w:r>
        <w:t>The old e-mail server and a server u</w:t>
      </w:r>
      <w:r w:rsidR="00CE19AA">
        <w:t xml:space="preserve">sed to backup the e-mail server can be removed from the computer room.  This eliminates two servers and will reduce the cost </w:t>
      </w:r>
      <w:r w:rsidR="00E82F87">
        <w:t>of electricity needed to keep the</w:t>
      </w:r>
      <w:r w:rsidR="009A412E">
        <w:t>m</w:t>
      </w:r>
      <w:r w:rsidR="00E82F87">
        <w:t xml:space="preserve"> operating.</w:t>
      </w:r>
      <w:r>
        <w:br/>
      </w:r>
    </w:p>
    <w:p w:rsidR="00393419" w:rsidRDefault="00881998" w:rsidP="00393419">
      <w:pPr>
        <w:pStyle w:val="ListParagraph"/>
        <w:numPr>
          <w:ilvl w:val="0"/>
          <w:numId w:val="6"/>
        </w:numPr>
        <w:ind w:firstLine="0"/>
      </w:pPr>
      <w:r w:rsidRPr="00393419">
        <w:rPr>
          <w:highlight w:val="yellow"/>
        </w:rPr>
        <w:t>An e-mail storage policy needs to be implemented</w:t>
      </w:r>
      <w:r w:rsidR="00E82F87">
        <w:t xml:space="preserve"> and I suggest we start the policy with the new server</w:t>
      </w:r>
      <w:r>
        <w:t>.</w:t>
      </w:r>
    </w:p>
    <w:p w:rsidR="00881998" w:rsidRDefault="00881998" w:rsidP="000F3A1B">
      <w:pPr>
        <w:pStyle w:val="ListParagraph"/>
        <w:ind w:firstLine="360"/>
      </w:pPr>
    </w:p>
    <w:p w:rsidR="00881998" w:rsidRDefault="00881998" w:rsidP="000F3A1B">
      <w:pPr>
        <w:pStyle w:val="ListParagraph"/>
        <w:numPr>
          <w:ilvl w:val="1"/>
          <w:numId w:val="6"/>
        </w:numPr>
        <w:ind w:left="1530" w:hanging="270"/>
      </w:pPr>
      <w:r>
        <w:t>We can’t retain all e-mail forever.  We will eventually run out of space again at some point.</w:t>
      </w:r>
    </w:p>
    <w:p w:rsidR="001823EB" w:rsidRDefault="001823EB" w:rsidP="000F3A1B">
      <w:pPr>
        <w:pStyle w:val="ListParagraph"/>
        <w:ind w:left="1530" w:hanging="270"/>
      </w:pPr>
    </w:p>
    <w:p w:rsidR="00881998" w:rsidRDefault="00881998" w:rsidP="000F3A1B">
      <w:pPr>
        <w:pStyle w:val="ListParagraph"/>
        <w:numPr>
          <w:ilvl w:val="1"/>
          <w:numId w:val="6"/>
        </w:numPr>
        <w:ind w:left="1530" w:hanging="270"/>
      </w:pPr>
      <w:r>
        <w:t>We need a</w:t>
      </w:r>
      <w:r w:rsidR="00CE34F5">
        <w:t>n</w:t>
      </w:r>
      <w:r>
        <w:t xml:space="preserve"> e-mail ret</w:t>
      </w:r>
      <w:r w:rsidR="00C27BEB">
        <w:t>ention policy for legal r</w:t>
      </w:r>
      <w:r w:rsidR="009A412E">
        <w:t xml:space="preserve">easons and I recommend that the </w:t>
      </w:r>
      <w:r w:rsidR="00C27BEB">
        <w:t>Legal</w:t>
      </w:r>
      <w:r w:rsidR="009A412E">
        <w:t xml:space="preserve"> Department formulize</w:t>
      </w:r>
      <w:r w:rsidR="00C27BEB">
        <w:t xml:space="preserve"> a written policy.  </w:t>
      </w:r>
    </w:p>
    <w:p w:rsidR="00314B31" w:rsidRDefault="00314B31" w:rsidP="00314B31">
      <w:pPr>
        <w:pStyle w:val="ListParagraph"/>
      </w:pPr>
    </w:p>
    <w:p w:rsidR="00C27BEB" w:rsidRDefault="00C27BEB" w:rsidP="000F3A1B">
      <w:pPr>
        <w:pStyle w:val="ListParagraph"/>
        <w:ind w:left="1530" w:hanging="270"/>
      </w:pPr>
    </w:p>
    <w:p w:rsidR="00C27BEB" w:rsidRDefault="000F3A1B" w:rsidP="000F3A1B">
      <w:pPr>
        <w:pStyle w:val="ListParagraph"/>
        <w:numPr>
          <w:ilvl w:val="1"/>
          <w:numId w:val="6"/>
        </w:numPr>
        <w:ind w:left="1530" w:hanging="270"/>
      </w:pPr>
      <w:r>
        <w:t xml:space="preserve"> </w:t>
      </w:r>
      <w:r w:rsidR="00C27BEB">
        <w:t>E-mails</w:t>
      </w:r>
      <w:r w:rsidR="00E82F87">
        <w:t xml:space="preserve"> older than the policy retention date</w:t>
      </w:r>
      <w:r w:rsidR="00C27BEB">
        <w:t xml:space="preserve"> can be print</w:t>
      </w:r>
      <w:r w:rsidR="00E82F87">
        <w:t>ed out or saved to PDF files if they must be kept.</w:t>
      </w:r>
      <w:r w:rsidR="00C27BEB">
        <w:t xml:space="preserve"> </w:t>
      </w:r>
    </w:p>
    <w:p w:rsidR="00314B31" w:rsidRDefault="00314B31" w:rsidP="00314B31">
      <w:pPr>
        <w:pStyle w:val="ListParagraph"/>
      </w:pPr>
    </w:p>
    <w:p w:rsidR="00D174D5" w:rsidRDefault="00D174D5" w:rsidP="00D174D5">
      <w:pPr>
        <w:pStyle w:val="ListParagraph"/>
      </w:pPr>
    </w:p>
    <w:p w:rsidR="00D174D5" w:rsidRDefault="00D174D5" w:rsidP="00D174D5">
      <w:pPr>
        <w:pStyle w:val="ListParagraph"/>
        <w:numPr>
          <w:ilvl w:val="0"/>
          <w:numId w:val="6"/>
        </w:numPr>
        <w:ind w:left="720"/>
      </w:pPr>
      <w:r>
        <w:t>I would like to purchase a training book on Exchange</w:t>
      </w:r>
      <w:r w:rsidR="000F3A1B">
        <w:t xml:space="preserve"> 2010 so that I can take a test on it to get a Microsoft certification</w:t>
      </w:r>
      <w:r>
        <w:t xml:space="preserve">.  </w:t>
      </w:r>
    </w:p>
    <w:p w:rsidR="008C2F4E" w:rsidRDefault="008C2F4E" w:rsidP="00314B31">
      <w:pPr>
        <w:pStyle w:val="ListParagraph"/>
        <w:ind w:left="0"/>
        <w:jc w:val="center"/>
      </w:pPr>
    </w:p>
    <w:p w:rsidR="003415F6" w:rsidRDefault="00314B31" w:rsidP="00314B31">
      <w:pPr>
        <w:pStyle w:val="ListParagraph"/>
        <w:ind w:left="0"/>
        <w:jc w:val="center"/>
      </w:pPr>
      <w:r>
        <w:t xml:space="preserve"> ---- End of Proposal ---</w:t>
      </w:r>
    </w:p>
    <w:p w:rsidR="00314B31" w:rsidRDefault="00314B31" w:rsidP="00314B31">
      <w:pPr>
        <w:pStyle w:val="ListParagraph"/>
        <w:ind w:left="0"/>
        <w:jc w:val="center"/>
      </w:pPr>
    </w:p>
    <w:p w:rsidR="008C2F4E" w:rsidRDefault="00314B31" w:rsidP="00314B31">
      <w:pPr>
        <w:pStyle w:val="ListParagraph"/>
        <w:ind w:left="0"/>
        <w:jc w:val="center"/>
      </w:pPr>
      <w:r>
        <w:t xml:space="preserve">Walter S. </w:t>
      </w:r>
      <w:proofErr w:type="spellStart"/>
      <w:r>
        <w:t>Hutsky</w:t>
      </w:r>
      <w:proofErr w:type="spellEnd"/>
      <w:r>
        <w:t xml:space="preserve"> Jr.</w:t>
      </w:r>
      <w:r w:rsidR="0048747A">
        <w:t xml:space="preserve">  </w:t>
      </w:r>
    </w:p>
    <w:sectPr w:rsidR="008C2F4E" w:rsidSect="007F665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C3" w:rsidRDefault="005703C3" w:rsidP="00917D60">
      <w:pPr>
        <w:spacing w:after="0" w:line="240" w:lineRule="auto"/>
      </w:pPr>
      <w:r>
        <w:separator/>
      </w:r>
    </w:p>
  </w:endnote>
  <w:endnote w:type="continuationSeparator" w:id="0">
    <w:p w:rsidR="005703C3" w:rsidRDefault="005703C3" w:rsidP="0091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3080"/>
      <w:docPartObj>
        <w:docPartGallery w:val="Page Numbers (Bottom of Page)"/>
        <w:docPartUnique/>
      </w:docPartObj>
    </w:sdtPr>
    <w:sdtContent>
      <w:p w:rsidR="005703C3" w:rsidRDefault="005703C3" w:rsidP="00E2521F">
        <w:pPr>
          <w:pStyle w:val="Footer"/>
          <w:jc w:val="center"/>
        </w:pPr>
        <w:r>
          <w:rPr>
            <w:noProof/>
          </w:rPr>
          <w:drawing>
            <wp:inline distT="0" distB="0" distL="0" distR="0">
              <wp:extent cx="1438275" cy="686937"/>
              <wp:effectExtent l="19050" t="0" r="9525" b="0"/>
              <wp:docPr id="1" name="Picture 0" descr="Exchange-2010-Logo-73334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xchange-2010-Logo-73334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5651" cy="6952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911.5pt;margin-top:0;width:167.4pt;height:161.8pt;z-index:251662336;mso-position-horizontal:right;mso-position-horizontal-relative:page;mso-position-vertical:bottom;mso-position-vertical-relative:page" adj="21600" fillcolor="#d2eaf1 [824]" stroked="f">
              <v:textbox style="mso-next-textbox:#_x0000_s2054">
                <w:txbxContent>
                  <w:p w:rsidR="005703C3" w:rsidRDefault="005703C3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5B2908" w:rsidRPr="005B2908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C3" w:rsidRDefault="005703C3" w:rsidP="00917D60">
      <w:pPr>
        <w:spacing w:after="0" w:line="240" w:lineRule="auto"/>
      </w:pPr>
      <w:r>
        <w:separator/>
      </w:r>
    </w:p>
  </w:footnote>
  <w:footnote w:type="continuationSeparator" w:id="0">
    <w:p w:rsidR="005703C3" w:rsidRDefault="005703C3" w:rsidP="0091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5" w:type="pct"/>
      <w:tblInd w:w="-162" w:type="dxa"/>
      <w:tblLook w:val="04A0"/>
    </w:tblPr>
    <w:tblGrid>
      <w:gridCol w:w="1837"/>
      <w:gridCol w:w="9366"/>
    </w:tblGrid>
    <w:tr w:rsidR="005703C3" w:rsidTr="00917D60">
      <w:trPr>
        <w:trHeight w:val="475"/>
      </w:trPr>
      <w:sdt>
        <w:sdtPr>
          <w:rPr>
            <w:b/>
            <w:color w:val="FFFFFF" w:themeColor="background1"/>
          </w:rPr>
          <w:alias w:val="Date"/>
          <w:id w:val="78223375"/>
          <w:placeholder>
            <w:docPart w:val="B37F028DE17D4F9BACEBFDC292A9072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5-17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820" w:type="pct"/>
              <w:shd w:val="clear" w:color="auto" w:fill="000000" w:themeFill="text1"/>
            </w:tcPr>
            <w:p w:rsidR="005703C3" w:rsidRDefault="005703C3" w:rsidP="00314B31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>May 17, 2010</w:t>
              </w:r>
            </w:p>
          </w:tc>
        </w:sdtContent>
      </w:sdt>
      <w:sdt>
        <w:sdtPr>
          <w:rPr>
            <w:b/>
            <w:caps/>
            <w:color w:val="FFFFFF" w:themeColor="background1"/>
            <w:sz w:val="32"/>
            <w:szCs w:val="32"/>
          </w:rPr>
          <w:alias w:val="Title"/>
          <w:id w:val="78223368"/>
          <w:placeholder>
            <w:docPart w:val="C628A0F260C2444AA40D710072318F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80" w:type="pct"/>
              <w:shd w:val="clear" w:color="auto" w:fill="8064A2" w:themeFill="accent4"/>
              <w:vAlign w:val="center"/>
            </w:tcPr>
            <w:p w:rsidR="005703C3" w:rsidRDefault="005703C3" w:rsidP="00314B31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32"/>
                  <w:szCs w:val="32"/>
                </w:rPr>
                <w:t xml:space="preserve"> ZSI </w:t>
              </w:r>
              <w:r w:rsidRPr="00917D60">
                <w:rPr>
                  <w:b/>
                  <w:caps/>
                  <w:color w:val="FFFFFF" w:themeColor="background1"/>
                  <w:sz w:val="32"/>
                  <w:szCs w:val="32"/>
                </w:rPr>
                <w:t>Exchange e-mail server upgrade proposal</w:t>
              </w:r>
              <w:r>
                <w:rPr>
                  <w:b/>
                  <w:caps/>
                  <w:color w:val="FFFFFF" w:themeColor="background1"/>
                  <w:sz w:val="32"/>
                  <w:szCs w:val="32"/>
                </w:rPr>
                <w:t xml:space="preserve">   </w:t>
              </w:r>
            </w:p>
          </w:tc>
        </w:sdtContent>
      </w:sdt>
    </w:tr>
  </w:tbl>
  <w:p w:rsidR="005703C3" w:rsidRPr="00175127" w:rsidRDefault="005703C3" w:rsidP="00917D60">
    <w:pPr>
      <w:jc w:val="center"/>
    </w:pPr>
    <w:r w:rsidRPr="0017512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5724524</wp:posOffset>
          </wp:positionH>
          <wp:positionV relativeFrom="paragraph">
            <wp:posOffset>-288699</wp:posOffset>
          </wp:positionV>
          <wp:extent cx="272415" cy="291873"/>
          <wp:effectExtent l="19050" t="0" r="0" b="0"/>
          <wp:wrapNone/>
          <wp:docPr id="2" name="Picture 0" descr="ZSI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I Colo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" cy="291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FE"/>
    <w:multiLevelType w:val="hybridMultilevel"/>
    <w:tmpl w:val="CB98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0A88"/>
    <w:multiLevelType w:val="hybridMultilevel"/>
    <w:tmpl w:val="722E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D4A8C"/>
    <w:multiLevelType w:val="hybridMultilevel"/>
    <w:tmpl w:val="620E3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A30A0"/>
    <w:multiLevelType w:val="hybridMultilevel"/>
    <w:tmpl w:val="B6B6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5233F"/>
    <w:multiLevelType w:val="hybridMultilevel"/>
    <w:tmpl w:val="FE90A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8A45F4"/>
    <w:multiLevelType w:val="hybridMultilevel"/>
    <w:tmpl w:val="CE6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AB3"/>
    <w:multiLevelType w:val="hybridMultilevel"/>
    <w:tmpl w:val="9A06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0301A"/>
    <w:multiLevelType w:val="hybridMultilevel"/>
    <w:tmpl w:val="423C4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307"/>
    <w:rsid w:val="00011E6E"/>
    <w:rsid w:val="000312CF"/>
    <w:rsid w:val="000851E0"/>
    <w:rsid w:val="000C5765"/>
    <w:rsid w:val="000D0579"/>
    <w:rsid w:val="000D6A5E"/>
    <w:rsid w:val="000F3A1B"/>
    <w:rsid w:val="0013786C"/>
    <w:rsid w:val="00150120"/>
    <w:rsid w:val="00175127"/>
    <w:rsid w:val="001823EB"/>
    <w:rsid w:val="001C1678"/>
    <w:rsid w:val="002101FE"/>
    <w:rsid w:val="002A1A58"/>
    <w:rsid w:val="00302307"/>
    <w:rsid w:val="00314530"/>
    <w:rsid w:val="00314B31"/>
    <w:rsid w:val="003415F6"/>
    <w:rsid w:val="00377047"/>
    <w:rsid w:val="00382936"/>
    <w:rsid w:val="00383FFF"/>
    <w:rsid w:val="00393419"/>
    <w:rsid w:val="003B6918"/>
    <w:rsid w:val="003C5F63"/>
    <w:rsid w:val="00444D00"/>
    <w:rsid w:val="004522D3"/>
    <w:rsid w:val="00455789"/>
    <w:rsid w:val="004624F9"/>
    <w:rsid w:val="00471891"/>
    <w:rsid w:val="0048747A"/>
    <w:rsid w:val="004A381D"/>
    <w:rsid w:val="004C6E58"/>
    <w:rsid w:val="00504E45"/>
    <w:rsid w:val="005703C3"/>
    <w:rsid w:val="00577C40"/>
    <w:rsid w:val="00592DA3"/>
    <w:rsid w:val="005B2908"/>
    <w:rsid w:val="005D3102"/>
    <w:rsid w:val="006F0EB1"/>
    <w:rsid w:val="00763266"/>
    <w:rsid w:val="007D1CE1"/>
    <w:rsid w:val="007F6650"/>
    <w:rsid w:val="00854F5A"/>
    <w:rsid w:val="00881998"/>
    <w:rsid w:val="008C2F4E"/>
    <w:rsid w:val="008D1EC6"/>
    <w:rsid w:val="008F2B41"/>
    <w:rsid w:val="00917D60"/>
    <w:rsid w:val="00995131"/>
    <w:rsid w:val="009A412E"/>
    <w:rsid w:val="00A372B7"/>
    <w:rsid w:val="00AD17DB"/>
    <w:rsid w:val="00AE7EA4"/>
    <w:rsid w:val="00B30265"/>
    <w:rsid w:val="00B42FBF"/>
    <w:rsid w:val="00B4547B"/>
    <w:rsid w:val="00B61110"/>
    <w:rsid w:val="00BC1A17"/>
    <w:rsid w:val="00BE2EE8"/>
    <w:rsid w:val="00C24DD5"/>
    <w:rsid w:val="00C267F2"/>
    <w:rsid w:val="00C27BEB"/>
    <w:rsid w:val="00C35EC4"/>
    <w:rsid w:val="00CC6155"/>
    <w:rsid w:val="00CE19AA"/>
    <w:rsid w:val="00CE34F5"/>
    <w:rsid w:val="00D1236E"/>
    <w:rsid w:val="00D174D5"/>
    <w:rsid w:val="00D7140E"/>
    <w:rsid w:val="00DC4F5F"/>
    <w:rsid w:val="00DC6458"/>
    <w:rsid w:val="00E03B73"/>
    <w:rsid w:val="00E2521F"/>
    <w:rsid w:val="00E82F87"/>
    <w:rsid w:val="00EF7086"/>
    <w:rsid w:val="00F32D65"/>
    <w:rsid w:val="00F502F7"/>
    <w:rsid w:val="00FA0AAB"/>
    <w:rsid w:val="00FC3EA0"/>
    <w:rsid w:val="00FC704D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60"/>
  </w:style>
  <w:style w:type="paragraph" w:styleId="Footer">
    <w:name w:val="footer"/>
    <w:basedOn w:val="Normal"/>
    <w:link w:val="FooterChar"/>
    <w:uiPriority w:val="99"/>
    <w:semiHidden/>
    <w:unhideWhenUsed/>
    <w:rsid w:val="0091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D60"/>
  </w:style>
  <w:style w:type="paragraph" w:styleId="NoSpacing">
    <w:name w:val="No Spacing"/>
    <w:link w:val="NoSpacingChar"/>
    <w:uiPriority w:val="1"/>
    <w:qFormat/>
    <w:rsid w:val="00917D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7D6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zamia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F028DE17D4F9BACEBFDC292A9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0DBC-A674-4D31-8AFC-1C833B1735D3}"/>
      </w:docPartPr>
      <w:docPartBody>
        <w:p w:rsidR="00AA22D1" w:rsidRDefault="00AA22D1" w:rsidP="00AA22D1">
          <w:pPr>
            <w:pStyle w:val="B37F028DE17D4F9BACEBFDC292A9072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628A0F260C2444AA40D71007231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2A0C-5ED7-4A5C-A993-38AEA7EB0E4E}"/>
      </w:docPartPr>
      <w:docPartBody>
        <w:p w:rsidR="00AA22D1" w:rsidRDefault="00AA22D1" w:rsidP="00AA22D1">
          <w:pPr>
            <w:pStyle w:val="C628A0F260C2444AA40D710072318F47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22D1"/>
    <w:rsid w:val="0013058B"/>
    <w:rsid w:val="001B6374"/>
    <w:rsid w:val="005F2876"/>
    <w:rsid w:val="00635B38"/>
    <w:rsid w:val="0067000F"/>
    <w:rsid w:val="00835526"/>
    <w:rsid w:val="00AA22D1"/>
    <w:rsid w:val="00D6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F028DE17D4F9BACEBFDC292A90724">
    <w:name w:val="B37F028DE17D4F9BACEBFDC292A90724"/>
    <w:rsid w:val="00AA22D1"/>
  </w:style>
  <w:style w:type="paragraph" w:customStyle="1" w:styleId="C628A0F260C2444AA40D710072318F47">
    <w:name w:val="C628A0F260C2444AA40D710072318F47"/>
    <w:rsid w:val="00AA22D1"/>
  </w:style>
  <w:style w:type="paragraph" w:customStyle="1" w:styleId="122B1F3EDF7249B4B036B1EC930BE86C">
    <w:name w:val="122B1F3EDF7249B4B036B1EC930BE86C"/>
    <w:rsid w:val="001B63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ZSI Exchange e-mail server upgrade proposal   </vt:lpstr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ZSI Exchange e-mail server upgrade proposal   </dc:title>
  <dc:subject/>
  <dc:creator>Walter S. Hutsky Jr.</dc:creator>
  <cp:keywords/>
  <dc:description/>
  <cp:lastModifiedBy>Walter S. Hutsky Jr.</cp:lastModifiedBy>
  <cp:revision>34</cp:revision>
  <cp:lastPrinted>2010-05-13T19:41:00Z</cp:lastPrinted>
  <dcterms:created xsi:type="dcterms:W3CDTF">2010-04-16T18:38:00Z</dcterms:created>
  <dcterms:modified xsi:type="dcterms:W3CDTF">2010-05-21T20:42:00Z</dcterms:modified>
</cp:coreProperties>
</file>